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20325"/>
      <w:r>
        <w:rPr>
          <w:rFonts w:hint="eastAsia"/>
        </w:rPr>
        <w:t>第四十三类</w:t>
      </w:r>
      <w:bookmarkEnd w:id="0"/>
    </w:p>
    <w:p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Toc504837705"/>
      <w:bookmarkStart w:id="2" w:name="_Toc10098"/>
      <w:bookmarkStart w:id="3" w:name="_Toc50526936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提供食物和饮料服务；临时住宿。</w:t>
      </w:r>
      <w:bookmarkEnd w:id="1"/>
      <w:bookmarkEnd w:id="2"/>
      <w:bookmarkEnd w:id="3"/>
    </w:p>
    <w:p>
      <w:pPr>
        <w:spacing w:line="360" w:lineRule="auto"/>
        <w:ind w:left="-485" w:leftChars="-202" w:firstLine="484" w:firstLineChars="201"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【注释】</w:t>
      </w:r>
    </w:p>
    <w:p>
      <w:pPr>
        <w:spacing w:line="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第四十三类主要包括为消费准备食物和饮料的服务，以及提供临时住所的服务。</w:t>
      </w:r>
    </w:p>
    <w:p>
      <w:pPr>
        <w:spacing w:line="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本类尤其包括：</w:t>
      </w:r>
    </w:p>
    <w:p>
      <w:pPr>
        <w:pStyle w:val="7"/>
      </w:pPr>
      <w:r>
        <w:rPr>
          <w:rFonts w:hint="eastAsia"/>
        </w:rPr>
        <w:t>——预订临时住所，例如：旅馆预订；</w:t>
      </w:r>
    </w:p>
    <w:p>
      <w:pPr>
        <w:pStyle w:val="7"/>
      </w:pPr>
      <w:r>
        <w:rPr>
          <w:rFonts w:hint="eastAsia"/>
        </w:rPr>
        <w:t>——为动物提供膳食；</w:t>
      </w:r>
    </w:p>
    <w:p>
      <w:pPr>
        <w:pStyle w:val="7"/>
      </w:pPr>
      <w:r>
        <w:rPr>
          <w:rFonts w:hint="eastAsia"/>
        </w:rPr>
        <w:t>——出租会议室、帐篷和活动房屋；</w:t>
      </w:r>
    </w:p>
    <w:p>
      <w:pPr>
        <w:pStyle w:val="7"/>
      </w:pPr>
      <w:r>
        <w:rPr>
          <w:rFonts w:hint="eastAsia"/>
        </w:rPr>
        <w:t>——养老院；</w:t>
      </w:r>
    </w:p>
    <w:p>
      <w:pPr>
        <w:pStyle w:val="7"/>
      </w:pPr>
      <w:r>
        <w:rPr>
          <w:rFonts w:hint="eastAsia"/>
        </w:rPr>
        <w:t>——日间托儿所服务；</w:t>
      </w:r>
    </w:p>
    <w:p>
      <w:pPr>
        <w:pStyle w:val="7"/>
      </w:pPr>
      <w:r>
        <w:rPr>
          <w:rFonts w:hint="eastAsia"/>
        </w:rPr>
        <w:t>——食物装饰，食物雕刻；</w:t>
      </w:r>
    </w:p>
    <w:p>
      <w:pPr>
        <w:pStyle w:val="7"/>
      </w:pPr>
      <w:r>
        <w:rPr>
          <w:rFonts w:hint="eastAsia"/>
        </w:rPr>
        <w:t>——烹饪设备出租；</w:t>
      </w:r>
    </w:p>
    <w:p>
      <w:pPr>
        <w:pStyle w:val="7"/>
      </w:pPr>
      <w:r>
        <w:rPr>
          <w:rFonts w:hint="eastAsia"/>
        </w:rPr>
        <w:t>——出租椅子、桌子、桌布和玻璃器皿；</w:t>
      </w:r>
    </w:p>
    <w:p>
      <w:pPr>
        <w:pStyle w:val="7"/>
      </w:pPr>
      <w:r>
        <w:rPr>
          <w:rFonts w:hint="eastAsia"/>
        </w:rPr>
        <w:t>——水烟休息室服务；</w:t>
      </w:r>
    </w:p>
    <w:p>
      <w:pPr>
        <w:pStyle w:val="7"/>
      </w:pPr>
      <w:r>
        <w:rPr>
          <w:rFonts w:hint="eastAsia"/>
        </w:rPr>
        <w:t>——私人厨师服务。</w:t>
      </w:r>
    </w:p>
    <w:p>
      <w:pPr>
        <w:spacing w:line="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本类尤其不包括：</w:t>
      </w:r>
    </w:p>
    <w:p>
      <w:pPr>
        <w:pStyle w:val="7"/>
      </w:pPr>
      <w:r>
        <w:rPr>
          <w:rFonts w:hint="eastAsia"/>
        </w:rPr>
        <w:t>——出租可永久使</w:t>
      </w:r>
    </w:p>
    <w:p>
      <w:pPr>
        <w:pStyle w:val="7"/>
      </w:pPr>
      <w:r>
        <w:rPr>
          <w:rFonts w:hint="eastAsia"/>
        </w:rPr>
        <w:t>用的住房、公寓等不动产（第三十六类）；</w:t>
      </w:r>
    </w:p>
    <w:p>
      <w:pPr>
        <w:pStyle w:val="7"/>
      </w:pPr>
      <w:r>
        <w:rPr>
          <w:rFonts w:hint="eastAsia"/>
        </w:rPr>
        <w:t>——由旅行社提供的旅行服务（第三十九类）；</w:t>
      </w:r>
    </w:p>
    <w:p>
      <w:pPr>
        <w:pStyle w:val="7"/>
      </w:pPr>
      <w:r>
        <w:rPr>
          <w:rFonts w:hint="eastAsia"/>
        </w:rPr>
        <w:t>——食物和饮料的防腐处理服务（第四十类）；</w:t>
      </w:r>
    </w:p>
    <w:p>
      <w:pPr>
        <w:pStyle w:val="7"/>
      </w:pPr>
      <w:r>
        <w:rPr>
          <w:rFonts w:hint="eastAsia"/>
        </w:rPr>
        <w:t>——迪斯科舞厅服务（第四十一类）；</w:t>
      </w:r>
    </w:p>
    <w:p>
      <w:pPr>
        <w:pStyle w:val="7"/>
      </w:pPr>
      <w:r>
        <w:rPr>
          <w:rFonts w:hint="eastAsia"/>
        </w:rPr>
        <w:t>——寄宿学校（第四十一类）；</w:t>
      </w:r>
    </w:p>
    <w:p>
      <w:pPr>
        <w:pStyle w:val="7"/>
      </w:pPr>
      <w:r>
        <w:rPr>
          <w:rFonts w:hint="eastAsia"/>
        </w:rPr>
        <w:t>——疗养院（第四十四类）。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" w:name="_Toc504837706"/>
      <w:bookmarkStart w:id="5" w:name="_Toc505269369"/>
      <w:bookmarkStart w:id="6" w:name="_Toc2517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4301提供餐饮，住宿服务</w:t>
      </w:r>
      <w:bookmarkEnd w:id="4"/>
      <w:bookmarkEnd w:id="5"/>
      <w:bookmarkEnd w:id="6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住所代理（旅馆、供膳寄宿处）430004，备办宴席430010，咖啡馆430024，自助餐厅430025，餐厅430027，临时住宿处出租430028，寄宿处430066，饭店430073，餐馆430102，寄宿处预订430104，旅馆预订430105，自助餐馆430107，快餐馆430108，酒吧服务430138，假日野营住宿服务430145，预订临时住所430162，汽车旅馆430183，食物雕刻430193，临时住宿的接待服务（抵达及离开的管理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430194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，日式料理餐厅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430195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，供应乌冬面和荞麦面的餐馆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430196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，食物装饰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430197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，蛋糕裱花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430198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，关于膳食制备的信息和咨询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430199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，私人厨师服务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430200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※流动饮食供应C430002，茶馆C430003</w:t>
      </w:r>
    </w:p>
    <w:p>
      <w:pPr>
        <w:spacing w:line="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注：本类似群与第七版及以前版本4201交叉检索。</w:t>
      </w:r>
    </w:p>
    <w:p>
      <w:pPr>
        <w:pStyle w:val="7"/>
      </w:pPr>
      <w:r>
        <w:rPr>
          <w:rFonts w:hint="eastAsia"/>
          <w:b/>
        </w:rPr>
        <w:t>新增非规范：</w:t>
      </w:r>
      <w:bookmarkStart w:id="7" w:name="_Toc504837707"/>
      <w:r>
        <w:rPr>
          <w:rFonts w:hint="eastAsia"/>
        </w:rPr>
        <w:t>沙拉吧，酒吧信息服务，代理预订旅馆，青年旅社服务，备办室外宴席服务，餐馆预订代理，作为临时住宿处的房间出租，有关烹饪食谱的建议，日式餐馆服务，天妇罗餐馆，寿司餐馆服务，流动餐馆服务，供应葡萄酒为主的酒吧，旅馆休息室服务，旅行社代理的旅馆预订，酒店住宿服务，酒馆，咖啡馆服务，旅馆，临时住宿处预订，备办宴席服务，比萨店，茶馆服务，餐馆服务，安排酒店住宿，安排临时住宿，餐馆预订，餐馆预订服务，餐厅服务，提供临时住宿，自动餐厅，自助餐馆服务，冰淇淋店（店内食用），自助餐厅服务，小酒馆服务，小旅馆，鸡尾酒会服务，通过旅行社预定旅馆，外卖餐馆，小餐馆，临时住宿处预订代理，啤酒屋服务，汽车旅馆服务，快餐店服务，拉面馆，旅馆服务，替他人预订酒店，露营场所住宿预订，在度假村提供临时住宿，家庭旅馆服务，餐馆信息服务，果汁吧，提供休息室服务，酒店房间预订服务，度假村住宿服务，酒店提供的餐饮供应服务，面向优先客户的酒店服务，提供临时住宅性质的应急庇护所服务，在自酿酒的啤酒馆内供应饮料，在啤酒作坊内供应饮料，通过互联网预订临时住宿处，公司食堂餐饮供应服务，疗养院餐饮供应服务，医院餐饮供应服务，西班牙式菜肴的餐饮供应服务，欧式菜肴的餐饮供应服务，日式菜肴的餐饮供应服务，学校餐饮供应服务，养老院餐饮供应服务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8" w:name="_Toc505269370"/>
      <w:bookmarkStart w:id="9" w:name="_Toc1033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4302提供房屋设施的服务</w:t>
      </w:r>
      <w:bookmarkEnd w:id="7"/>
      <w:bookmarkEnd w:id="8"/>
      <w:bookmarkEnd w:id="9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提供野营场地设施430026，旅游房屋出租430071，活动房屋出租*430160，会议室出租430187，帐篷出租430189，水烟休息室服务430201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注：本类似群与第七版及以前版本4202交叉检索。</w:t>
      </w:r>
    </w:p>
    <w:p>
      <w:pPr>
        <w:pStyle w:val="7"/>
        <w:rPr>
          <w:rFonts w:ascii="华文楷体" w:hAnsi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0" w:name="_Toc504837708"/>
      <w:r>
        <w:rPr>
          <w:rFonts w:hint="eastAsia"/>
        </w:rPr>
        <w:t>提供会议室，为社交集会出租房间，可移动建筑物出租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1" w:name="_Toc505269371"/>
      <w:bookmarkStart w:id="12" w:name="_Toc2924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4303养老院</w:t>
      </w:r>
      <w:bookmarkEnd w:id="10"/>
      <w:bookmarkEnd w:id="11"/>
      <w:bookmarkEnd w:id="12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养老院430013</w:t>
      </w:r>
    </w:p>
    <w:p>
      <w:pPr>
        <w:pStyle w:val="7"/>
      </w:pPr>
      <w:r>
        <w:rPr>
          <w:rFonts w:hint="eastAsia"/>
        </w:rPr>
        <w:t>注：本类似群与4401第（二）部分类似，与第七版及以前版本4203养老院，疗养院（非医疗），疗养院，休养所，疗养院（诊所或小型私人医院），济贫院交叉检索。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3" w:name="_Toc504837709"/>
      <w:bookmarkStart w:id="14" w:name="_Toc106"/>
      <w:bookmarkStart w:id="15" w:name="_Toc50526937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4304托儿服务</w:t>
      </w:r>
      <w:bookmarkEnd w:id="13"/>
      <w:bookmarkEnd w:id="14"/>
      <w:bookmarkEnd w:id="15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日间托儿所（看孩子）430098</w:t>
      </w:r>
    </w:p>
    <w:p>
      <w:pPr>
        <w:pStyle w:val="7"/>
      </w:pPr>
      <w:r>
        <w:rPr>
          <w:rFonts w:hint="eastAsia"/>
        </w:rPr>
        <w:t>注：本类似群与4101幼儿园类似，与第七版及以前版本4221日间托儿所（看孩子）交叉检索。</w:t>
      </w:r>
    </w:p>
    <w:p>
      <w:pPr>
        <w:pStyle w:val="7"/>
        <w:rPr>
          <w:rFonts w:asciiTheme="minorHAnsi" w:hAnsiTheme="minorHAnsi" w:eastAsiaTheme="minorEastAsia"/>
        </w:rPr>
      </w:pPr>
      <w:r>
        <w:rPr>
          <w:rFonts w:hint="eastAsia"/>
          <w:b/>
        </w:rPr>
        <w:t>新增非规范：</w:t>
      </w:r>
      <w:r>
        <w:rPr>
          <w:rFonts w:hint="eastAsia"/>
        </w:rPr>
        <w:t>日托中心提供的学龄前儿童和婴幼儿照管,托儿所服务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6" w:name="_Toc504837710"/>
      <w:bookmarkStart w:id="17" w:name="_Toc5221"/>
      <w:bookmarkStart w:id="18" w:name="_Toc50526937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4305为动物提供食宿</w:t>
      </w:r>
      <w:bookmarkEnd w:id="16"/>
      <w:bookmarkEnd w:id="17"/>
      <w:bookmarkEnd w:id="18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动物寄养430134</w:t>
      </w:r>
    </w:p>
    <w:p>
      <w:pPr>
        <w:pStyle w:val="7"/>
      </w:pPr>
      <w:r>
        <w:rPr>
          <w:rFonts w:hint="eastAsia"/>
        </w:rPr>
        <w:t>注：本类似群与4403动物养殖，水产养殖服务类似，与第十版及以前版本4403动物饲养，宠物饲养，第七版及以前版本4205动物寄养，动物饲养，宠物饲养，动物喂养，为动物提供膳食，爱畜饲养交叉检索。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：宠物寄养服务，宠物旅馆服务，宠物日间护理服务，日间看护狗服务，马寄养，宠物寄养</w:t>
      </w:r>
    </w:p>
    <w:p>
      <w:pPr>
        <w:pStyle w:val="7"/>
      </w:pPr>
      <w:r>
        <w:rPr>
          <w:rFonts w:hint="eastAsia"/>
        </w:rPr>
        <w:t>，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9" w:name="_Toc505269374"/>
      <w:bookmarkStart w:id="20" w:name="_Toc22445"/>
      <w:bookmarkStart w:id="21" w:name="_Toc50483771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4306单一服务</w:t>
      </w:r>
      <w:bookmarkEnd w:id="19"/>
      <w:bookmarkEnd w:id="20"/>
      <w:bookmarkEnd w:id="21"/>
    </w:p>
    <w:p>
      <w:pPr>
        <w:spacing w:line="360" w:lineRule="auto"/>
        <w:ind w:left="-485" w:leftChars="-202" w:firstLine="482" w:firstLineChars="201"/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（一）出租椅子、桌子、桌布和玻璃器皿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430186</w:t>
      </w:r>
    </w:p>
    <w:p>
      <w:pPr>
        <w:spacing w:line="360" w:lineRule="auto"/>
        <w:ind w:left="-485" w:leftChars="-202" w:firstLine="482" w:firstLineChars="201"/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※餐具出租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C430004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，家具出租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C430005</w:t>
      </w:r>
    </w:p>
    <w:p>
      <w:pPr>
        <w:spacing w:line="360" w:lineRule="auto"/>
        <w:ind w:left="-485" w:leftChars="-202" w:firstLine="482" w:firstLineChars="201"/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（二）烹饪设备出租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430190</w:t>
      </w:r>
    </w:p>
    <w:p>
      <w:pPr>
        <w:spacing w:line="360" w:lineRule="auto"/>
        <w:ind w:left="-485" w:leftChars="-202" w:firstLine="482" w:firstLineChars="201"/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※家用电烤面包片机出租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C430006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，家用微波炉出租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C430007</w:t>
      </w:r>
    </w:p>
    <w:p>
      <w:pPr>
        <w:spacing w:line="360" w:lineRule="auto"/>
        <w:ind w:left="-485" w:leftChars="-202" w:firstLine="482" w:firstLineChars="201"/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（三）饮水机出租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430191</w:t>
      </w:r>
    </w:p>
    <w:p>
      <w:pPr>
        <w:spacing w:line="360" w:lineRule="auto"/>
        <w:ind w:left="-485" w:leftChars="-202" w:firstLine="482" w:firstLineChars="201"/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※饮料分配机出租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C430008</w:t>
      </w:r>
    </w:p>
    <w:p>
      <w:pPr>
        <w:spacing w:line="360" w:lineRule="auto"/>
        <w:ind w:left="-485" w:leftChars="-202" w:firstLine="482" w:firstLineChars="201"/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（四）照明设备出租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*430192</w:t>
      </w:r>
    </w:p>
    <w:p>
      <w:pPr>
        <w:spacing w:line="360" w:lineRule="auto"/>
        <w:ind w:left="-485" w:leftChars="-202" w:firstLine="482" w:firstLineChars="201"/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※被子出租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C430009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，地毯出租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C430010</w:t>
      </w:r>
    </w:p>
    <w:p>
      <w:pPr>
        <w:spacing w:line="360" w:lineRule="auto"/>
        <w:ind w:left="-485" w:leftChars="-202" w:firstLine="482" w:firstLineChars="201"/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※厨房操作台出租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C430011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，厨房洗涤槽出租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C430012</w:t>
      </w:r>
    </w:p>
    <w:p>
      <w:pPr>
        <w:pStyle w:val="7"/>
      </w:pPr>
      <w:r>
        <w:rPr>
          <w:rFonts w:hint="eastAsia"/>
        </w:rPr>
        <w:t>注：</w:t>
      </w:r>
      <w:r>
        <w:t>1.</w:t>
      </w:r>
      <w:r>
        <w:rPr>
          <w:rFonts w:hint="eastAsia"/>
        </w:rPr>
        <w:t>本类似群各部分之间服务不类似；</w:t>
      </w:r>
    </w:p>
    <w:p>
      <w:pPr>
        <w:pStyle w:val="7"/>
      </w:pPr>
      <w:r>
        <w:t>2.</w:t>
      </w:r>
      <w:r>
        <w:rPr>
          <w:rFonts w:hint="eastAsia"/>
        </w:rPr>
        <w:t>本类似群第（四）部分为单一服务，各自然段间互不类似；</w:t>
      </w:r>
    </w:p>
    <w:p>
      <w:pPr>
        <w:pStyle w:val="7"/>
      </w:pPr>
      <w:r>
        <w:t>3.</w:t>
      </w:r>
      <w:r>
        <w:rPr>
          <w:rFonts w:hint="eastAsia"/>
        </w:rPr>
        <w:t>第（一）部分与第七版及以前版本4227桌子、椅子、桌布和玻璃器皿出租交叉检索；</w:t>
      </w:r>
    </w:p>
    <w:p>
      <w:pPr>
        <w:pStyle w:val="7"/>
      </w:pPr>
      <w:r>
        <w:t>4.</w:t>
      </w:r>
      <w:r>
        <w:rPr>
          <w:rFonts w:hint="eastAsia"/>
        </w:rPr>
        <w:t>第（四）部分第一自然段与</w:t>
      </w:r>
      <w:r>
        <w:t>4105</w:t>
      </w:r>
      <w:r>
        <w:rPr>
          <w:rFonts w:hint="eastAsia"/>
        </w:rPr>
        <w:t>剧院或电视演播室用灯光设备出租类似。</w:t>
      </w:r>
    </w:p>
    <w:p>
      <w:pPr>
        <w:pStyle w:val="7"/>
      </w:pPr>
    </w:p>
    <w:p>
      <w:pPr>
        <w:widowControl/>
        <w:ind w:firstLine="0" w:firstLineChars="0"/>
        <w:jc w:val="left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r>
        <w:rPr>
          <w:rFonts w:hint="eastAsia" w:eastAsia="楷体" w:asciiTheme="majorHAnsi" w:hAnsiTheme="majorHAnsi" w:cstheme="majorBidi"/>
          <w:bCs/>
          <w:szCs w:val="28"/>
        </w:rPr>
        <w:t>酒店窗帘租赁，桌椅出租，日式被褥出租，装饰私人住宅用照明设备出租，出租家具，工业用烹饪设备出租，非电烹饪加热器出租，毛毯出租，枕头出租，台式烹饪炉出租，制备即食食品用厨房工作台的出租，酒店地板覆盖物出租，家用便携式电烹饪炉出租，酒店家具租赁，酒店壁挂出租，家用厨房洗涤槽的出租，商用厨房洗涤槽的出租，床出租，办公室家具出租，小地毯出租</w:t>
      </w:r>
    </w:p>
    <w:p>
      <w:bookmarkStart w:id="22" w:name="_GoBack"/>
      <w:bookmarkEnd w:id="2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4A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2021-03-18T03:56:45Z</dcterms:created>
  <dc:creator>Administrator</dc:creator>
  <cp:lastModifiedBy>商标圈秘书19</cp:lastModifiedBy>
  <dcterms:modified xsi:type="dcterms:W3CDTF">2021-03-18T03:58:56Z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