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ascii="Cambria" w:hAnsi="Cambria" w:eastAsia="宋体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bookmarkStart w:id="0" w:name="_Toc23181"/>
      <w:r>
        <w:rPr>
          <w:rFonts w:hint="eastAsia"/>
        </w:rPr>
        <w:t>第二十五类</w:t>
      </w:r>
      <w:bookmarkEnd w:id="0"/>
    </w:p>
    <w:p>
      <w:pPr>
        <w:pStyle w:val="3"/>
        <w:ind w:firstLine="3614" w:firstLineChars="150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505269155"/>
      <w:bookmarkStart w:id="2" w:name="_Toc31870"/>
      <w:bookmarkStart w:id="3" w:name="_Toc504837493"/>
      <w:bookmarkStart w:id="4" w:name="_Toc48211483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服装，鞋，帽。</w:t>
      </w:r>
      <w:bookmarkEnd w:id="1"/>
      <w:bookmarkEnd w:id="2"/>
      <w:bookmarkEnd w:id="3"/>
      <w:bookmarkEnd w:id="4"/>
      <w:bookmarkStart w:id="5" w:name="_Toc482114839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bookmarkEnd w:id="5"/>
    <w:p>
      <w:pPr>
        <w:ind w:left="-324" w:leftChars="-135"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6" w:name="_Toc504837494"/>
      <w:bookmarkStart w:id="7" w:name="_Toc505269156"/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第二十五类主要包括人用的服装、鞋和帽。</w:t>
      </w:r>
    </w:p>
    <w:p>
      <w:pPr>
        <w:ind w:firstLine="0" w:firstLineChars="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——服装、鞋和帽部件，例如：袖口，口袋，成品衬里，鞋跟和后跟，帽檐，帽衬架（支撑架）；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——运动服和运动鞋，例如：滑雪手套，背心式紧身运动衣，骑自行车服装，柔道服和空手道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服，足球鞋，体操鞋，滑雪靴；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——化装舞会用服装；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——纸衣服，纸帽子（服装）；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——非纸制围涎；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——西服袋巾；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——非电暖脚套。</w:t>
      </w:r>
    </w:p>
    <w:p>
      <w:pPr>
        <w:ind w:left="-324" w:leftChars="-135" w:firstLine="48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——制鞋用小五金件，例如，金属制鞋钉和鞋销钉（第六类）和非金属制鞋钉和鞋销钉（第二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十类），以及用于服装、鞋和帽的缝纫附件和扣件，例如：扣钩，扣子，拉链，饰带，帽带，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帽用饰物和鞋用饰物（第二十六类）；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——某些特殊用途的服装、鞋和帽，例如：安全头盔，包括运动用的（第九类），防火服装（第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九类），手术衣（第十类），矫形鞋（第十类），以及进行某项运动所必需的服装和鞋，如棒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球手套，拳击手套，（冰刀）冰鞋，连冰刀的溜冰鞋（第二十八类）；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——电热服装（第十一类）；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——电暖脚套（第十一类），婴儿车和平卧式婴儿车专用脚套（第十二类）；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——纸围涎（第十六类）；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——纸制手帕（第十六类）和纺织品制手帕（第二十四类）；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——动物服装（第十八类）；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——狂欢节面具（第二十八类）；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——玩具娃娃衣（第二十八类）；</w:t>
      </w:r>
    </w:p>
    <w:p>
      <w:pPr>
        <w:ind w:left="-324" w:leftChars="-135" w:firstLine="480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——纸制晚会帽（第二十八类）。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1137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2501衣物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工装裤250010，工作服250010，毛衣250034，套头衫250034，衬衫250042，短袖衬衫250044，服装*250045，裘皮服装250049，套服250056，成品衣250057，马裤（穿着）250063，裤子250064，外衣250066，针织服装250071，华达呢（服装）250077，马甲250082，上衣250086，外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250086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，防水服250087，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紧身套衫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250089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裙子250090，仆侍人员、行会会员等穿的制服250093，运动衫250094，围裙（衣服）250096，皮制长外衣250103，连衣裙250109，大衣250115，轻便大衣250115，宽外袍250117，制服250119，呢绒夹克（服装）250120，夹克（服装）250121，纸衣服250122，带兜帽的风雪大衣250143，仿皮服装250150，皮衣250151，莎丽服250154，T恤衫250155，钓鱼背心250159，裙裤250164，斗篷250165，纱笼250166，紧腿裤（裤子）250168，无袖罩裙250169，背心式紧身运动衣250172，和服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250181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，绣花服装250184，乳胶服装250188，装有LED灯的服装250190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女用背心250022，平脚短裤250023，紧身围腰（女内衣）250025，内衣250026，睡袍250033，紧身衣裤250051，连裤内衣250053，吸汗内衣250054，胸衣250055，紧身胸衣（内衣）250078，背心250082，海滨浴场用衣250104，睡衣裤250108，睡衣250108，内裤250112，乳罩250114，浴衣250127，衬裙250144，连身衬裙250146，女式连身内衣250147，女式内裤250171，胸贴250192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护衣汗垫250017，衣领（衣服）250020，衬衫前胸250043，可拆的衣领250050，成品衬里（服装的一部分）250068，衬衫抵肩250072，袖口250095，袖口（衣服）250095，服装口袋250106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※风衣C250001，羽绒服装C250002，旗袍C250003，妇女腹带C250004，童装C250005，磁疗衣C250006，胸罩衬垫（胸衬、胸垫）C250007，红外线衣C250030，药物用衣C250031，摄影背心C250032</w:t>
      </w:r>
    </w:p>
    <w:p>
      <w:pPr>
        <w:pStyle w:val="7"/>
      </w:pPr>
      <w:r>
        <w:rPr>
          <w:rFonts w:hint="eastAsia"/>
        </w:rPr>
        <w:t>注：1.内裤，女士内裤与0506月经内裤，卫生内裤类似，与第九版及以前版本0506卫生衬裤，卫生紧身内裤，卫生短内裤，卫生女裤，月经短内裤交叉检索；</w:t>
      </w:r>
    </w:p>
    <w:p>
      <w:pPr>
        <w:pStyle w:val="7"/>
      </w:pPr>
      <w:r>
        <w:rPr>
          <w:rFonts w:hint="eastAsia"/>
        </w:rPr>
        <w:t>2.童装与2502商品类似；</w:t>
      </w:r>
    </w:p>
    <w:p>
      <w:pPr>
        <w:pStyle w:val="7"/>
      </w:pPr>
      <w:r>
        <w:rPr>
          <w:rFonts w:hint="eastAsia"/>
        </w:rPr>
        <w:t>3.本类似群与第九版及以前版本2505莎丽服交叉检索；</w:t>
      </w:r>
    </w:p>
    <w:p>
      <w:pPr>
        <w:pStyle w:val="7"/>
      </w:pPr>
      <w:r>
        <w:rPr>
          <w:rFonts w:hint="eastAsia"/>
        </w:rPr>
        <w:t>4.跨类似群保护商品：服装（2501，2502，2503，2504，2505），防水服（2501，2504）；</w:t>
      </w:r>
    </w:p>
    <w:p>
      <w:pPr>
        <w:pStyle w:val="7"/>
      </w:pPr>
      <w:r>
        <w:rPr>
          <w:rFonts w:hint="eastAsia"/>
        </w:rPr>
        <w:t>5.服装与2513婚纱类似。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苎麻衬衫，可反光的夹克，可反光的外套，女式睡裙，无带乳罩，飞行员夹克，宽松半长裤，短套装（服装），宽松工装裤，连帽粗呢外套，骑士夹克，苏格兰式短裙，晚礼服大衣，朝鲜外套（马褂子），朝鲜传统轻便大衣（周衣），摩托车夹克，腰缠布（服装），紧身胸衣（妇女紧身胸衣），百褶裙，雪地服，衬衫式长睡衣，衬衫式外套，伴娘礼服，防水夹克，瑜伽上衣，皮夹克，皮裤，训练套装，橄榄球运动上衣，皮外套，羊毛短裤，吸汗衬衫，吸汗短裤，毛线衫，礼服，背心式上衣，比赛用滑雪服，七分裤，骑马裤，羊皮夹克，沙滩外衣，小山羊皮夹克，运动马甲，户外防风夹克，男短衬裤，长夹克，长袖马甲，晨礼服，短袖运动衬衫，紧身胸衣，紧身衣，九分裤，女式晨衣，女式衬衫，女式灯笼裤，女式开襟短上衣，塑身内衣，运动背心，吊带裙，吊带衫，吊带上衣，运动衬衫，运动服，丁字内裤，内裤（服装），运动服套装，运动夹克，运动裤，定做的女式服装，冬衣，男式短裤，束腰女上衣，水手服，结婚礼服，日式睡衣，滑雪服，睡裤，睡裙，浴袍，牛仔布夹克，单板滑雪服，单板滑雪裤，牛仔裤，粗斜纹棉布上衣，外裤，正装衬衫，晚礼服，防风背心，防风夹克，开襟羊毛衫，狩猎夹克，开领衫，可拆卸衣领，女士长睡袍，宽松裤，宽松上衣，针织背心，针织衬衫，女士内衣，女士睡衣，女士晚礼服，蓝色牛仔裤，针织夹克，针织马球衫，贴身内裤，珠地布衬衫，荷叶边式夹克衫，女用内衣，针织睡衣，连帽套衫，连帽运动衫，连身工作服，长睡衣，连身衣，慢跑服，慢跑运动裤，皮制套装，高领套头衫，迷你裙，羊皮外套，羊绒衫，平角内裤，棉上衣，抹胸，校服，胸罩，长袍，女式裙裤，女式上衣，女式睡袍，女式套服，女式套装，无尾晚礼服，无袖背心，无袖夹克，女式无袖胸衣，休闲服，长袖套头衫，长袖运动衫，长运动裤，拳击手短裤，跑步服，露腹短上衣，休闲裤，热身服，棒球服，马球衫，高尔夫球裤，高尔夫球衫，保暖背心，针织内衣，抓绒衣，网球服，网球裙，围裙，女式内衣，无肩带乳罩，灯芯绒裤子，衣领，套裙，套衫，汗衫，短上衣，厚夹克，厚外套，短衬裙，有领衬衫，带帽风雪大衣，运动上衣，运动套装，运动胸罩，短裤，男式上衣，男式套装，羽绒服，成衣，滑雪裤，滑雪衫，沙滩裤，沙滩罩衫，沙滩装，连体羽绒服，橄榄球分队背心，床上穿的短上衣，女式紧身马甲，女式紧身连体衣，无钢托文胸，前扣式短袖花衬衫，保护衣领用衣领垫，保护衣领用护领，灯芯绒衬衫，卡多尔罩袍，分组背心，格斗运动用服装，连帽浴袍，防水裤，正装长裤，沙滩防晒服装，带肩带的女式长内衣（内衣），妇女连衫衬裤（内衣），和服衬领（半领），和服中衣（襦袢），有袖夹克，皮质裙装，厚呢短大衣，袴（和服），军装式风雨衣，两件套衫，亚麻布服装，上衣，衬裤，防汗内衣，紧身内衣（服装），和服外褂（羽织），和服（普通长度的），朝鲜女服短上衣（赤古里），朝鲜传统女背心，连身背带短裤，长款厚大衣，带有领尖扣的衬衫，渔夫用夹克，无袖运动衣，吸烟夹克，橄榄球运动短裤，配西装的衬衫，底裤（服装），理发师用工作服，羊毛紧身衣，女士礼服，鸡尾酒会礼服，牛仔布裤子，卡夫坦长衫，连裤女内衣，棉服夹克，运动发汗裤，羽织纽（和服短褂的系纽），布卡罩袍，粗呢连帽大衣，圆领毛衣，紧身背带裤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26716"/>
      <w:bookmarkStart w:id="10" w:name="_Toc504837495"/>
      <w:bookmarkStart w:id="11" w:name="_Toc50526915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2502婴儿纺织用品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服装*250045，婴儿裤（内衣）250058，婴儿全套衣250092，非纸制围涎250128，</w:t>
      </w:r>
      <w:r>
        <w:rPr>
          <w:rFonts w:hint="eastAsia" w:cs="Arial"/>
          <w:color w:val="000000"/>
          <w:szCs w:val="21"/>
        </w:rPr>
        <w:t>非纸制带袖围涎</w:t>
      </w:r>
      <w:r>
        <w:rPr>
          <w:rFonts w:cs="Arial"/>
          <w:color w:val="000000"/>
          <w:szCs w:val="21"/>
        </w:rPr>
        <w:t>250182</w:t>
      </w:r>
    </w:p>
    <w:p>
      <w:pPr>
        <w:pStyle w:val="7"/>
      </w:pPr>
      <w:r>
        <w:rPr>
          <w:rFonts w:hint="eastAsia"/>
        </w:rPr>
        <w:t>注：1.本类似群与2501童装类似；</w:t>
      </w:r>
    </w:p>
    <w:p>
      <w:pPr>
        <w:pStyle w:val="7"/>
      </w:pPr>
      <w:r>
        <w:rPr>
          <w:rFonts w:hint="eastAsia"/>
        </w:rPr>
        <w:t>2.跨类似群保护商品：服装（2501，2502，2503，2504，2505）。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非纸制婴儿围嘴，婴儿全套衣（服装），婴儿上衣，婴儿睡衣裤，婴儿鞋，婴儿靴，婴儿绒线鞋，婴儿全套服（服装），婴幼儿用开裆衫，婴儿裤（服装），婴儿全套服，婴儿爬行服，婴儿连体衣，幼儿连体衣，婴儿服装，婴儿裤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504837496"/>
      <w:bookmarkStart w:id="13" w:name="_Toc27288"/>
      <w:bookmarkStart w:id="14" w:name="_Toc50526915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2503特种运动服装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驾驶员服装250002，服装*250045，滑水防潮服250052，骑自行车服装250065，游泳帽250124，游泳裤250125，男用游泳裤250125，游泳衣250126，体操服250149，空手道服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250178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，柔道服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250179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，（杂技、舞蹈等演员穿的）紧身连衣裤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250180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，冲浪服250189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※摔跤服C250010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注：跨类似群保护商品：服装（2501，2502，2503，2504，2505）。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单比基尼式泳装，女式连身泳衣，带胸罩的女式泳衣，男式泳衣，剑道服装，格斗运动用服装，水上运动用防磨衣，女式分体泳装，泳衣，武术服，跆拳道服，女式泳衣，滑水服，合气道服，三点式游泳衣，骑自行车短裤，运动紧身衣，比基尼泳装，男式和女式的游泳衣，比基尼泳衣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_Toc13854"/>
      <w:bookmarkStart w:id="16" w:name="_Toc505269159"/>
      <w:bookmarkStart w:id="17" w:name="_Toc50483749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2504不透水服装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服装*250045，防水服250087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※雨衣C250011，雨披C250033</w:t>
      </w:r>
    </w:p>
    <w:p>
      <w:pPr>
        <w:pStyle w:val="7"/>
      </w:pPr>
      <w:r>
        <w:rPr>
          <w:rFonts w:hint="eastAsia"/>
        </w:rPr>
        <w:t>注：1.防水服与0919防水衣类似；</w:t>
      </w:r>
    </w:p>
    <w:p>
      <w:pPr>
        <w:pStyle w:val="7"/>
      </w:pPr>
      <w:r>
        <w:rPr>
          <w:rFonts w:hint="eastAsia"/>
        </w:rPr>
        <w:t>2.跨类似群保护商品：服装（2501，2502，2503，2504，2505），防水服（2501，2504）。</w:t>
      </w:r>
    </w:p>
    <w:p>
      <w:pPr>
        <w:pStyle w:val="7"/>
      </w:pPr>
    </w:p>
    <w:p>
      <w:pPr>
        <w:spacing w:line="60" w:lineRule="auto"/>
        <w:ind w:firstLine="0" w:firstLineChars="0"/>
        <w:rPr>
          <w:rFonts w:ascii="楷体" w:hAnsi="楷体" w:eastAsia="楷体" w:cstheme="majorBidi"/>
          <w:bCs/>
          <w:szCs w:val="28"/>
        </w:rPr>
      </w:pPr>
      <w:r>
        <w:rPr>
          <w:rFonts w:hint="eastAsia" w:ascii="楷体" w:hAnsi="楷体" w:eastAsia="楷体"/>
          <w:b/>
        </w:rPr>
        <w:t>新增非规范：</w:t>
      </w:r>
      <w:r>
        <w:rPr>
          <w:rFonts w:hint="eastAsia" w:ascii="楷体" w:hAnsi="楷体" w:eastAsia="楷体" w:cstheme="majorBidi"/>
          <w:bCs/>
          <w:szCs w:val="28"/>
        </w:rPr>
        <w:t>防雨夹克，防水裤，防水夹克，防雨裤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16272"/>
      <w:bookmarkStart w:id="19" w:name="_Toc505269160"/>
      <w:bookmarkStart w:id="20" w:name="_Toc50483749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2505戏装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服装*250045，化装舞会用服装250153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※戏装C250012，秧歌服C250013，舞衣C250014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注：跨类似群保护商品：服装（2501，2502，2503，2504，2505）。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r>
        <w:rPr>
          <w:rFonts w:hint="eastAsia" w:ascii="华文楷体" w:hAnsi="华文楷体" w:eastAsia="华文楷体"/>
        </w:rPr>
        <w:t>化妆舞会用服装，芭蕾舞短裙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_Toc505269161"/>
      <w:bookmarkStart w:id="22" w:name="_Toc504837499"/>
      <w:bookmarkStart w:id="23" w:name="_Toc3049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2506特殊用鞋</w:t>
      </w:r>
      <w:bookmarkEnd w:id="21"/>
      <w:bookmarkEnd w:id="22"/>
      <w:bookmarkEnd w:id="23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注：本类似群第十版时移入2507类似群。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4" w:name="_Toc505269162"/>
      <w:bookmarkStart w:id="25" w:name="_Toc504837500"/>
      <w:bookmarkStart w:id="26" w:name="_Toc1972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2507鞋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足球靴250075，足球鞋250075，体操鞋250085，足球鞋钉250134，滑雪靴250145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鞋（脚上的穿着物）*250003，浴室凉鞋250004，浴室拖鞋250005，靴*250014，中筒靴250015，系带靴子250019，草鞋250073，套鞋250080，高统橡胶套鞋250080，拖鞋250101，海滨浴场用鞋250105，木鞋250110，凉鞋250111，鞋*250130，运动鞋*250132，运动靴*250141，毡靴250173，短靴250175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鞋用防滑配件250001，鞋尖250016，靴帮250040，鞋内底250041，鞋用金属配件250048，鞋面250061，护腿鞋罩250062，护腿鞋罩用系带250083，鞋后跟250116，鞋用滚边250118，鞋底250129，鞋跟250131，鞋跟保护套250185，护踝鞋罩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250193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※跳鞋C250015，跑鞋（带金属钉）C250016，爬山鞋C250017，雨鞋C250018，鞋垫C250019，爬山鞋（带金属钉）C250029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注：本类似群与第九版及以前版本2506商品交叉检索。</w:t>
      </w:r>
    </w:p>
    <w:p>
      <w:pPr>
        <w:pStyle w:val="7"/>
      </w:pPr>
      <w:r>
        <w:rPr>
          <w:rFonts w:hint="eastAsia" w:asciiTheme="minorEastAsia" w:hAnsiTheme="minorEastAsia"/>
          <w:b/>
        </w:rPr>
        <w:t>新增非规范：</w:t>
      </w:r>
      <w:r>
        <w:rPr>
          <w:rFonts w:hint="eastAsia"/>
        </w:rPr>
        <w:t>骑摩托车穿的靴子，日式木屐带，木鞋（鞋），凉拖，系带靴，橡胶鞋，夹趾凉鞋，甲板鞋，芭蕾舞鞋，带钉跑鞋，夹趾拖鞋，帆布便鞋，帆布鞋，军靴，非运动用鞋，自行车鞋，休闲鞋，橄榄球鞋，靴套，靴用金属配件，工作鞋，工作靴，木底鞋，护士鞋，排球鞋，跑鞋，皮拖鞋，皮鞋，平底鞋，骑马鞋，骑自行车鞋，涉水鞋，日式木屐，日式皮凉鞋，登山鞋，登山靴，钓鱼用鞋，冬靴，田径运动鞋，童鞋，棒球鞋，保龄球鞋，便鞋，步行鞋，女式短靴，女鞋，女靴，球鞋，曲棍球鞋，拳击鞋，人字拖鞋，日式草鞋，日式分趾工作鞋，徒步鞋，徒步靴，拖鞋鞋底，网球鞋，鞋舌，鞋掌，鞋中底，男鞋，正装鞋，高尔夫球鞋，篮球鞋，雪地靴，训练鞋，马靴，乙烯塑料鞋，便于穿脱的鞋，修脚时穿的泡沫拖鞋，雨天穿的高齿木屐，交谊舞鞋，半统靴，日式草屐的上底面，藤编的日式草屐的上底面，橡胶或塑料制压纹鞋跟，橡胶或塑料制压纹鞋底，女士可折叠拖鞋，日式木屐的木屐齿，日式木屐的木屐台，芭蕾舞软鞋，有搭扣带的鞋，木屐式凉鞋，晴天用矮齿木屐，矮齿木屐，日式毡凉鞋，日式草屐，手球运动鞋，日式草屐底，胶底布鞋用橡胶鞋底，鹿皮软底鞋，（雨天穿的）高齿木屐，鞋靴用鞋垫，滑雪鞋，维修用鞋底，日式木屐用金属配件，鞋（矫形鞋除外），高筒裘里雪地靴，俄罗斯羊毛毡靴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504837501"/>
      <w:bookmarkStart w:id="28" w:name="_Toc505269163"/>
      <w:bookmarkStart w:id="29" w:name="_Toc1151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2508帽</w:t>
      </w:r>
      <w:bookmarkEnd w:id="27"/>
      <w:bookmarkEnd w:id="28"/>
      <w:bookmarkEnd w:id="2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贝雷帽250009，帽子250012，无檐便帽250024，风帽（服装）250027，帽衬架（支撑架）250028，帽檐250030，帽250046，耳套（服装）250059，大礼帽250076，僧帽（帽子）250100，头带（服装）250142，纸帽子（服装）250162,空顶帽250170，帽（头戴物）250186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※斗笠C250020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 w:asciiTheme="minorEastAsia" w:hAnsiTheme="minorEastAsia"/>
          <w:b/>
        </w:rPr>
        <w:t>新增非规范：</w:t>
      </w:r>
      <w:r>
        <w:rPr>
          <w:rFonts w:hint="eastAsia"/>
        </w:rPr>
        <w:t>羊毛帽，睡帽，无边帽，无边女帽，无沿便帽，儿童帽，耳套，高尔夫球帽，巴拉克拉瓦头套，无檐针织帽，箬笠，土耳其毡帽，御寒用耳罩（服装），系带软帽，浅顶软呢帽，头部吸汗带，防汗用头带，渔夫帽，小帽子，带帽舌的帽子，无边软帽，制帽用帽舌，运动帽，雨帽，毛皮帽子，帽舌，时装帽，沙滩帽，软帽，皮帽，棒球帽，带檐帽，针织帽，钟形女帽，宽顶无沿圆帽，自行车帽，船形帽，平底硬草帽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504837502"/>
      <w:bookmarkStart w:id="31" w:name="_Toc8591"/>
      <w:bookmarkStart w:id="32" w:name="_Toc50526916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2509袜</w:t>
      </w:r>
      <w:bookmarkEnd w:id="30"/>
      <w:bookmarkEnd w:id="31"/>
      <w:bookmarkEnd w:id="3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长袜250006，吸汗长袜250007，长袜后跟250008，袜250013，短袜250036，吊袜带250037，袜带250038，吊袜带（长袜用）250039，紧腿裤（暖腿套）250088，暖腿套250088，非电暖脚套250133，吸汗袜250176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※袜裤C250022，袜套C250023</w:t>
      </w:r>
    </w:p>
    <w:p>
      <w:pPr>
        <w:pStyle w:val="7"/>
      </w:pPr>
      <w:r>
        <w:rPr>
          <w:rFonts w:hint="eastAsia" w:asciiTheme="minorEastAsia" w:hAnsiTheme="minorEastAsia"/>
          <w:b/>
        </w:rPr>
        <w:t>新增非规范：</w:t>
      </w:r>
      <w:r>
        <w:rPr>
          <w:rFonts w:hint="eastAsia"/>
        </w:rPr>
        <w:t>分趾袜，日式分趾袜，连体袜，新娘用吊袜带，新娘用袜带，瑜伽袜，运动用长袜，及膝长袜，防汗袜，短筒袜，羊毛袜，绑腿，男式短袜，过膝袜，裤袜，连裤袜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504837503"/>
      <w:bookmarkStart w:id="34" w:name="_Toc6542"/>
      <w:bookmarkStart w:id="35" w:name="_Toc50526916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2510手套（不包括特种手套）</w:t>
      </w:r>
      <w:bookmarkEnd w:id="33"/>
      <w:bookmarkEnd w:id="34"/>
      <w:bookmarkEnd w:id="3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手套（服装）250067，手笼（服装）250097，露指手套250099，滑雪手套250167，连指手套250187</w:t>
      </w:r>
    </w:p>
    <w:p>
      <w:pPr>
        <w:spacing w:line="360" w:lineRule="auto"/>
        <w:ind w:left="-485" w:leftChars="-202" w:firstLine="0" w:firstLineChars="0"/>
        <w:rPr>
          <w:rFonts w:eastAsia="楷体" w:asciiTheme="minorEastAsia" w:hAnsiTheme="minorEastAsia" w:cstheme="majorBidi"/>
          <w:bCs/>
          <w:szCs w:val="28"/>
        </w:rPr>
      </w:pPr>
      <w:r>
        <w:rPr>
          <w:rFonts w:hint="eastAsia" w:eastAsia="楷体" w:asciiTheme="minorEastAsia" w:hAnsiTheme="minorEastAsia" w:cstheme="majorBidi"/>
          <w:b/>
          <w:bCs/>
          <w:szCs w:val="28"/>
        </w:rPr>
        <w:t>新增非规范：</w:t>
      </w:r>
      <w:r>
        <w:rPr>
          <w:rFonts w:hint="eastAsia" w:eastAsia="楷体" w:asciiTheme="minorEastAsia" w:hAnsiTheme="minorEastAsia" w:cstheme="majorBidi"/>
          <w:bCs/>
          <w:szCs w:val="28"/>
        </w:rPr>
        <w:t>驾驶用手套，摩托车手套，皮手笼，骑自行车用手套，骑行手套，御寒用手套（服装），使用手持触屏电器时佩戴的带导电指尖的手套，手套（包括皮、兽皮或毛皮制），滑雪用手套，服饰用手套，单板滑雪用手套，露指手套（服装），保暖手套，针织手套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6" w:name="_Toc14234"/>
      <w:bookmarkStart w:id="37" w:name="_Toc505269166"/>
      <w:bookmarkStart w:id="38" w:name="_Toc50483750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2511领带，围巾，披巾，面纱</w:t>
      </w:r>
      <w:bookmarkEnd w:id="36"/>
      <w:bookmarkEnd w:id="37"/>
      <w:bookmarkEnd w:id="3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长皮毛围巾（披肩）250011，脖套250021，披肩250032，领带250060，围巾250069，裘皮披肩250074，女式披肩250102，面纱（服装）250123，</w:t>
      </w:r>
      <w:r>
        <w:rPr>
          <w:rFonts w:hint="eastAsia" w:cs="Arial"/>
          <w:color w:val="000000"/>
          <w:szCs w:val="21"/>
        </w:rPr>
        <w:t>班丹纳方绸（围巾）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250148，披巾250152，包头巾250156，爱斯科式领带250157，西服袋巾250161，头巾250191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※领花C250024，领结C250025，领巾C250026</w:t>
      </w:r>
    </w:p>
    <w:p>
      <w:pPr>
        <w:pStyle w:val="7"/>
      </w:pPr>
      <w:r>
        <w:rPr>
          <w:rFonts w:hint="eastAsia" w:asciiTheme="minorEastAsia" w:hAnsiTheme="minorEastAsia"/>
          <w:b/>
        </w:rPr>
        <w:t>新增非规范：</w:t>
      </w:r>
      <w:r>
        <w:rPr>
          <w:rFonts w:hint="eastAsia"/>
        </w:rPr>
        <w:t>颈巾，女用披肩，丝巾，波洛领带，班丹纳方绸（围脖儿），女用围巾，披肩（经编），披肩（服装），领带（服装），口袋方巾，墨西哥式披肩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9" w:name="_Toc505269167"/>
      <w:bookmarkStart w:id="40" w:name="_Toc504837505"/>
      <w:bookmarkStart w:id="41" w:name="_Toc3015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2512腰带，服装带</w:t>
      </w:r>
      <w:bookmarkEnd w:id="39"/>
      <w:bookmarkEnd w:id="40"/>
      <w:bookmarkEnd w:id="4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衣服吊带250018，背带250018，服装带（衣服）250031，腰带250079，钱带（服装）250160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※皮带（服饰用）C250027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注：腰带，皮带（服饰用）与2603皮带扣类似。</w:t>
      </w:r>
    </w:p>
    <w:p>
      <w:pPr>
        <w:pStyle w:val="7"/>
      </w:pPr>
      <w:r>
        <w:rPr>
          <w:rFonts w:hint="eastAsia" w:asciiTheme="minorEastAsia" w:hAnsiTheme="minorEastAsia"/>
          <w:b/>
        </w:rPr>
        <w:t>新增非规范：</w:t>
      </w:r>
      <w:r>
        <w:rPr>
          <w:rFonts w:hint="eastAsia"/>
        </w:rPr>
        <w:t>服装腰带，和服用腰带，纺织品腰带，皮制腰带，腰卷（和服），纺织品制腰带，无尾晚礼服带，和服带，布制腰带，服装吊带，女式背带，男式背带，束腰带，吊带（背带），和服带子的衬带（带扬），固定和服用带（伊达缔）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2" w:name="_Toc504837506"/>
      <w:bookmarkStart w:id="43" w:name="_Toc13013"/>
      <w:bookmarkStart w:id="44" w:name="_Toc50526916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2513单一商品</w:t>
      </w:r>
      <w:bookmarkEnd w:id="42"/>
      <w:bookmarkEnd w:id="43"/>
      <w:bookmarkEnd w:id="44"/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十字褡250035，修女头巾250084，神父左臂上佩戴的饰带250098，（牧师、神父穿的）白麻布长袍250174</w:t>
      </w:r>
    </w:p>
    <w:p>
      <w:pPr>
        <w:spacing w:line="360" w:lineRule="auto"/>
        <w:ind w:left="-2" w:leftChars="-1" w:firstLine="24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※宗教服装C250034</w:t>
      </w:r>
    </w:p>
    <w:p>
      <w:pPr>
        <w:spacing w:line="360" w:lineRule="auto"/>
        <w:ind w:left="-2" w:leftChars="-1" w:firstLine="24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服装绶带250070</w:t>
      </w:r>
    </w:p>
    <w:p>
      <w:pPr>
        <w:spacing w:line="360" w:lineRule="auto"/>
        <w:ind w:left="-2" w:leftChars="-1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浴帽250158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睡眠用眼罩250163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理发用披肩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250177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※婚纱C250028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2.本类似群第（二）部分为单一商品，各自然段间互不类似；</w:t>
      </w:r>
    </w:p>
    <w:p>
      <w:pPr>
        <w:pStyle w:val="7"/>
      </w:pPr>
      <w:r>
        <w:rPr>
          <w:rFonts w:hint="eastAsia"/>
        </w:rPr>
        <w:t>3.婚纱与2501服装类似。</w:t>
      </w:r>
    </w:p>
    <w:p>
      <w:pPr>
        <w:pStyle w:val="7"/>
      </w:pPr>
    </w:p>
    <w:p>
      <w:r>
        <w:rPr>
          <w:rFonts w:hint="eastAsia" w:asciiTheme="minorEastAsia" w:hAnsiTheme="minorEastAsia"/>
          <w:b/>
        </w:rPr>
        <w:t>新增非规范：</w:t>
      </w:r>
      <w:r>
        <w:rPr>
          <w:rFonts w:hint="eastAsia"/>
        </w:rPr>
        <w:t>尼卡布面纱，理发店和美容院用防护衣，神职人员穿的长袍</w:t>
      </w:r>
      <w:bookmarkStart w:id="45" w:name="_GoBack"/>
      <w:bookmarkEnd w:id="4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7D229"/>
    <w:multiLevelType w:val="singleLevel"/>
    <w:tmpl w:val="4D07D22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0B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2021-03-18T03:16:58Z</dcterms:created>
  <dc:creator>Administrator</dc:creator>
  <cp:lastModifiedBy>商标圈秘书19</cp:lastModifiedBy>
  <dcterms:modified xsi:type="dcterms:W3CDTF">2021-03-18T03:18:06Z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