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11441"/>
      <w:r>
        <w:rPr>
          <w:rFonts w:hint="eastAsia"/>
        </w:rPr>
        <w:t>第二十四类</w:t>
      </w:r>
      <w:bookmarkEnd w:id="0"/>
    </w:p>
    <w:p>
      <w:pPr>
        <w:pStyle w:val="3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" w:name="_Toc151175948"/>
      <w:bookmarkStart w:id="2" w:name="_Toc504837480"/>
      <w:bookmarkStart w:id="3" w:name="_Toc482114836"/>
      <w:bookmarkStart w:id="4" w:name="_Toc505269142"/>
      <w:bookmarkStart w:id="5" w:name="_Toc1283"/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织物及其替代品；</w:t>
      </w:r>
      <w:bookmarkEnd w:id="1"/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家庭日用纺织品；纺织品制或塑料制帘。</w:t>
      </w:r>
      <w:bookmarkEnd w:id="2"/>
      <w:bookmarkEnd w:id="3"/>
      <w:bookmarkEnd w:id="4"/>
      <w:bookmarkEnd w:id="5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ind w:left="-324" w:leftChars="-135" w:firstLine="48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第二十四类主要包括织物和家用织物覆盖物。</w:t>
      </w:r>
    </w:p>
    <w:p>
      <w:pPr>
        <w:ind w:left="-324" w:leftChars="-135" w:firstLine="48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——家庭日用纺织品，例如：床罩，枕套，纺织品毛巾；</w:t>
      </w:r>
    </w:p>
    <w:p>
      <w:pPr>
        <w:pStyle w:val="7"/>
      </w:pPr>
      <w:r>
        <w:rPr>
          <w:rFonts w:hint="eastAsia"/>
        </w:rPr>
        <w:t>——纸制床单和枕套；</w:t>
      </w:r>
    </w:p>
    <w:p>
      <w:pPr>
        <w:pStyle w:val="7"/>
      </w:pPr>
      <w:r>
        <w:rPr>
          <w:rFonts w:hint="eastAsia"/>
        </w:rPr>
        <w:t>——睡袋，睡袋衬里；</w:t>
      </w:r>
    </w:p>
    <w:p>
      <w:pPr>
        <w:pStyle w:val="7"/>
      </w:pPr>
      <w:r>
        <w:rPr>
          <w:rFonts w:hint="eastAsia"/>
        </w:rPr>
        <w:t>——蚊帐。</w:t>
      </w:r>
    </w:p>
    <w:p>
      <w:pPr>
        <w:ind w:left="-324" w:leftChars="-135" w:firstLine="48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——医用电热毯（第十类）和非医用电热毯（第十一类）；</w:t>
      </w:r>
    </w:p>
    <w:p>
      <w:pPr>
        <w:pStyle w:val="7"/>
      </w:pPr>
      <w:r>
        <w:rPr>
          <w:rFonts w:hint="eastAsia"/>
        </w:rPr>
        <w:t>——纸制桌布和餐巾（第十六类）；</w:t>
      </w:r>
    </w:p>
    <w:p>
      <w:pPr>
        <w:pStyle w:val="7"/>
      </w:pPr>
      <w:r>
        <w:rPr>
          <w:rFonts w:hint="eastAsia"/>
        </w:rPr>
        <w:t>——石棉防火幕（第十七类），竹帘和装饰珠帘（第二十类）；</w:t>
      </w:r>
    </w:p>
    <w:p>
      <w:pPr>
        <w:pStyle w:val="7"/>
      </w:pPr>
      <w:r>
        <w:rPr>
          <w:rFonts w:hint="eastAsia"/>
        </w:rPr>
        <w:t>——马毯（第十八类）；</w:t>
      </w:r>
    </w:p>
    <w:p>
      <w:pPr>
        <w:pStyle w:val="7"/>
        <w:rPr>
          <w:rFonts w:ascii="华文楷体" w:hAnsi="华文楷体"/>
        </w:rPr>
      </w:pPr>
      <w:r>
        <w:rPr>
          <w:rFonts w:hint="eastAsia" w:ascii="华文楷体" w:hAnsi="华文楷体"/>
        </w:rPr>
        <w:t>——某些特殊用途的纺织品和织物，例如：书籍装订用织物（第十六类），绝缘、隔热、隔音织物（第十七类），土工布（第十九类）。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505269143"/>
      <w:bookmarkStart w:id="7" w:name="_Toc504837481"/>
      <w:bookmarkStart w:id="8" w:name="_Toc399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2401纺织品，布料</w:t>
      </w:r>
      <w:bookmarkEnd w:id="6"/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仿兽皮织物240003，装饰织品240004，台球布240007，织物*240008，筛布240009，硬（麻）布240010，锦缎240011，纺织织物240012，布*240013，挂毯和刺绣用粗帆布240015</w:t>
      </w:r>
      <w:r>
        <w:rPr>
          <w:rFonts w:hint="eastAsia" w:cs="Arial"/>
          <w:color w:val="000000"/>
          <w:szCs w:val="21"/>
        </w:rPr>
        <w:t>，麻织物</w:t>
      </w:r>
      <w:r>
        <w:rPr>
          <w:rFonts w:cs="Arial"/>
          <w:color w:val="000000"/>
          <w:szCs w:val="21"/>
        </w:rPr>
        <w:t>240017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麻布240018，片状纺织品帽衬240019，鞋的衬里织物240020，鞋用织物240021，啥味呢（布料）240023，丝绒240026，棉织品240028，坚质条纹棉布（亚麻布）240031，绉布（织物）240035，重绉纹织物240036，缎子240037，内衣用织物240038，衬料（纺织品）240039，纺织的弹性布料240046，绣花图案布240049，刺绣用描绘布240049，法兰绒（织物）240050，起绒粗呢（布）240052，干酪布240053，凸纹条格细平布240054，粗斜纹布240054，纱布（布）240056，马毛与绒布混织物（粗麻布）240058，印花用丝织品240060，印花棉布240061，平针织物240062，黄麻织品240063，毛料布240064，毛织品240064，亚麻布240067，菱形花纹亚麻布240069，斜纹厚绒布240077，苎麻织品240083，人造丝织品240084，丝绸（布料）240088，薄纱240089，茅草纤维织物240090，塔夫绸（布）240091，编织织物240092，轻薄织物（布料）240094，白布240095，绳绒线织物240111，纺织纤维织物240116，</w:t>
      </w:r>
      <w:r>
        <w:rPr>
          <w:rFonts w:hint="eastAsia" w:cs="Arial"/>
          <w:color w:val="000000"/>
          <w:szCs w:val="21"/>
        </w:rPr>
        <w:t>平纹细布</w:t>
      </w:r>
      <w:r>
        <w:rPr>
          <w:rFonts w:cs="Arial"/>
          <w:color w:val="000000"/>
          <w:szCs w:val="21"/>
        </w:rPr>
        <w:t>240127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※牛津布C240001，帆布C240002，毛巾布C240003，蚊帐织布C240004，衬布C240005，纱绢C240006，单丝筛绢C240007，夏布罗纹C240008，麻皮布C240009，蓖麻绢纺C240010，麻绒C240011，静电植绒布C240012，呢绒C240013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窄幅机织物，数码印花用纺织面料，内衣用纺织织物，手工绢丝织物，台球呢（台面呢），无机纤维混纺织物，以棉为主的混纺织物，以羊毛为主的混纺织物，废棉织物，化纤纱编织织物，丝棉混纺织物，纱罗织物，棉纱编织织物，半合成纤维织物，起绒布，服装用弹性织物，装饰织物，化纤织物，黄麻织物，混合纤维织物，机织物，精纺织物，网眼编织织物，粗纺毛织物，丝线编织织物，丝织物，塔夫绸，牛仔布，亚麻织品，亚麻织物，合成纤维织物，毛棉混纺织物，丝毛混纺织物，仿兽皮的纺织织物，服装用纺织品衬料，羊毛纱织物，裁缝用按规格裁切布，真麻织物，印花丝织品，以丝为主的混纺织物，再生纤维纱线制织物，服装针织面料，弹性纱混合织物，毛绒面料，毛线编织织物，以麻纤维为主的混纺织物，麻纱织物，化学纤维为主的混纺织物，金属纤维面料，纺织用纸纱织物，榻榻米垫边饰用布，精纺丝织品，麻毛混合织物，麻棉混合织物，麻丝混合织物，色丁布，灯芯绒织物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505269144"/>
      <w:bookmarkStart w:id="10" w:name="_Toc504837482"/>
      <w:bookmarkStart w:id="11" w:name="_Toc714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2402特殊用织物</w:t>
      </w:r>
      <w:bookmarkEnd w:id="9"/>
      <w:bookmarkEnd w:id="10"/>
      <w:bookmarkEnd w:id="1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热黏合织物240001，航空气球用不透气织物240002，布棚240016，玻璃布240048，非文具用胶布240057，塑料材料（织物代用品）240081，无纺布240098,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纺织品制标签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240102，纺织用玻璃纤维织物240104，纺织品制过滤材料240105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※金属棉（太空棉）C240014，过滤布C240015，帘子布C240016，聚丙烯编织布C240017，滤气呢C240018，树脂布C240020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：纺织品标签，印刷的纺织标签，橡胶布，涂胶防水布，熔喷布，油布，条形码用纺织品制标签，标识衣物用纺织品制标签，鉴别服装用纺织品标签，布制标签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2" w:name="_Toc505269145"/>
      <w:bookmarkStart w:id="13" w:name="_Toc504837483"/>
      <w:bookmarkStart w:id="14" w:name="_Toc3242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2403纺织品壁挂</w:t>
      </w:r>
      <w:bookmarkEnd w:id="12"/>
      <w:bookmarkEnd w:id="13"/>
      <w:bookmarkEnd w:id="1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纺织品制墙上挂毯240103，纺织品制壁挂240103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※丝织、交织图画C240021，织锦人像C240022，丝绒绢画C240023，剪绢画C240024，手绣、机绣图画C240025，丝织美术品C240026</w:t>
      </w:r>
    </w:p>
    <w:p>
      <w:pPr>
        <w:pStyle w:val="7"/>
      </w:pPr>
      <w:r>
        <w:rPr>
          <w:rFonts w:hint="eastAsia"/>
        </w:rPr>
        <w:t>注：纺织品制墙上挂毯，纺织品制壁挂与</w:t>
      </w:r>
      <w:r>
        <w:t>2701</w:t>
      </w:r>
      <w:r>
        <w:rPr>
          <w:rFonts w:hint="eastAsia"/>
        </w:rPr>
        <w:t>商品，</w:t>
      </w:r>
      <w:r>
        <w:t>2704</w:t>
      </w:r>
      <w:r>
        <w:rPr>
          <w:rFonts w:hint="eastAsia"/>
        </w:rPr>
        <w:t>非纺织品制壁挂类似，与第十版及以前版本非纺织品制墙上挂毯，非纺织品制壁毯，第九版及以前版本非纺织品壁挂，非纺织品制墙帷，非纺织品挂毯（墙上挂帘帷）交叉检索。</w:t>
      </w:r>
    </w:p>
    <w:p>
      <w:pPr>
        <w:pStyle w:val="7"/>
      </w:pPr>
    </w:p>
    <w:p>
      <w:pPr>
        <w:pStyle w:val="7"/>
        <w:rPr>
          <w:rFonts w:ascii="华文楷体" w:hAnsi="华文楷体" w:eastAsia="华文楷体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：纺织品挂毯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5" w:name="_Toc504837484"/>
      <w:bookmarkStart w:id="16" w:name="_Toc505269146"/>
      <w:bookmarkStart w:id="17" w:name="_Toc2340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2404毡及毡制品</w:t>
      </w:r>
      <w:bookmarkEnd w:id="15"/>
      <w:bookmarkEnd w:id="16"/>
      <w:bookmarkEnd w:id="1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毡*240027，纺织品制印刷机垫240106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※造纸毛毯C240027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华文楷体" w:hAnsi="华文楷体" w:eastAsia="华文楷体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：压毡，机织毛毡，无纺毡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8" w:name="_Toc505269147"/>
      <w:bookmarkStart w:id="19" w:name="_Toc504837485"/>
      <w:bookmarkStart w:id="20" w:name="_Toc858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2405毛巾，浴巾，手帕</w:t>
      </w:r>
      <w:bookmarkEnd w:id="18"/>
      <w:bookmarkEnd w:id="19"/>
      <w:bookmarkEnd w:id="2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浴用织品（服装除外）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240005，搓澡巾240055，家庭日用纺织品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240071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，纺织品毛巾240072，纺织品餐巾240076，纺织品手帕240078，纺织品洗脸巾240087，卸妆用布240101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※浴巾C240029，地巾C240031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注：1.跨类似群保护商品：家庭日用纺织品（2405，2406，2407第（一）部分）。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2.搓澡巾与2110沐浴海绵类似，与第十一版及以前版本2112沐浴海绵交叉检索。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面巾，浴室亚麻布，手巾，擦碗巾，厨房用纺织品毛巾，用来擦干碗碟的毛巾，打高尔夫球用毛巾，大浴巾，儿童毛巾，海滨浴场用毛巾，厚绒毛巾，毛巾，干发用包头巾，擦干碟子用毛巾，纺织品制运动用毛巾，卸妆布巾，连帽浴巾，厨房用纺织品制毛巾，纺织品制干发毛巾，擦手毛巾，擦脸毛巾，手套式搓澡巾，纺织材料制成的毛巾，纺织品织物制手巾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1" w:name="_Toc504837486"/>
      <w:bookmarkStart w:id="22" w:name="_Toc505269148"/>
      <w:bookmarkStart w:id="23" w:name="_Toc1428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2406床上用品</w:t>
      </w:r>
      <w:bookmarkEnd w:id="21"/>
      <w:bookmarkEnd w:id="22"/>
      <w:bookmarkEnd w:id="2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床罩240029，被子240029，床垫遮盖物240030，纸制床罩240032，旅行用毯（膝盖保暖用）240034，床单（纺织品）240040，鸭绒被240045，床单和枕套240068，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家庭日用纺织品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240071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，褥垫套240074，蚊帐240079，枕套240080，睡袋衬里240100，装饰用枕套240112，床上用毯240114，，婴儿更换尿布用布单240120，家养宠物用毯240121，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婴儿用睡袋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240122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，婴儿用包被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240123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睡袋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240124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color w:val="000000"/>
          <w:szCs w:val="21"/>
        </w:rPr>
        <w:t>床沿挂布</w:t>
      </w:r>
      <w:r>
        <w:rPr>
          <w:rFonts w:cs="Arial"/>
          <w:color w:val="000000"/>
          <w:szCs w:val="21"/>
        </w:rPr>
        <w:t>240125，</w:t>
      </w:r>
      <w:r>
        <w:rPr>
          <w:rFonts w:hint="eastAsia" w:cs="Arial"/>
          <w:color w:val="000000"/>
          <w:szCs w:val="21"/>
        </w:rPr>
        <w:t>婴儿床防撞围（床用织品）</w:t>
      </w:r>
      <w:r>
        <w:rPr>
          <w:rFonts w:cs="Arial"/>
          <w:color w:val="000000"/>
          <w:szCs w:val="21"/>
        </w:rPr>
        <w:t>240126，</w:t>
      </w:r>
      <w:r>
        <w:rPr>
          <w:rFonts w:hint="eastAsia" w:cs="Arial"/>
          <w:color w:val="000000"/>
          <w:szCs w:val="21"/>
        </w:rPr>
        <w:t>睡袋防水罩240128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※毛巾被C240028，枕巾C240030，被絮C240032，被面C240033，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褥子（床用织品）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C240034，棉毯C240036，毛毯C240037，丝毯C240038，帐沿C240039，床沿C240040，帐帘C240041，床帏C240042，塑料床单C240043，被罩C240049，床单C240050</w:t>
      </w:r>
    </w:p>
    <w:p>
      <w:pPr>
        <w:pStyle w:val="7"/>
      </w:pPr>
      <w:r>
        <w:rPr>
          <w:rFonts w:hint="eastAsia"/>
        </w:rPr>
        <w:t>注：1.床单和枕套，枕套，装饰用枕套与2013枕头，羽绒枕头类似；</w:t>
      </w:r>
    </w:p>
    <w:p>
      <w:pPr>
        <w:pStyle w:val="7"/>
      </w:pPr>
      <w:r>
        <w:rPr>
          <w:rFonts w:hint="eastAsia"/>
        </w:rPr>
        <w:t>2.本类似群商品与1802皮褥子，皮床单，皮凉席类似；</w:t>
      </w:r>
    </w:p>
    <w:p>
      <w:pPr>
        <w:pStyle w:val="7"/>
      </w:pPr>
      <w:r>
        <w:rPr>
          <w:rFonts w:hint="eastAsia"/>
        </w:rPr>
        <w:t>3.本类似群与第九版及以前版本2405毛巾被，枕巾交叉检索；</w:t>
      </w:r>
    </w:p>
    <w:p>
      <w:pPr>
        <w:pStyle w:val="7"/>
      </w:pPr>
      <w:r>
        <w:rPr>
          <w:rFonts w:hint="eastAsia"/>
        </w:rPr>
        <w:t>4.枕巾与第九版及以前版本2405枕巾交叉检索；</w:t>
      </w:r>
    </w:p>
    <w:p>
      <w:pPr>
        <w:pStyle w:val="7"/>
      </w:pPr>
      <w:r>
        <w:rPr>
          <w:rFonts w:hint="eastAsia"/>
        </w:rPr>
        <w:t>5.跨类似群保护商品：家庭日用纺织品（2405，2406，2407第（一）部分）；</w:t>
      </w:r>
    </w:p>
    <w:p>
      <w:pPr>
        <w:pStyle w:val="7"/>
      </w:pPr>
      <w:r>
        <w:rPr>
          <w:rFonts w:hint="eastAsia"/>
        </w:rPr>
        <w:t>6.睡袋与第十版及以前版本2013野营睡袋交叉检索。</w:t>
      </w:r>
    </w:p>
    <w:p>
      <w:pPr>
        <w:pStyle w:val="7"/>
      </w:pPr>
      <w:r>
        <w:rPr>
          <w:rFonts w:hint="eastAsia"/>
        </w:rPr>
        <w:t>7.本类似群与第十版及以前版本2502婴儿睡袋，第八版及以前版本2013睡袋交叉检索。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儿童用毯，盖膝用毯，户外用毯，（野外用的）睡袋，四边可包住床垫的床单，四边可包住床垫的床罩，毛巾床罩，经编被子，丝绸床毯，毛巾被单，大被子，涂有杀昆虫剂的蚊帐，婴儿床床单，婴儿睡袋，羽绒被，婴儿用睡袋(被子替代物)，床上铺的褥垫，野营用睡袋，旅行毯，蚕丝毯，蚕丝被，被套，床裙，床垫套，婴儿睡袋（用于代替被子的套子），床毯，阿富汗毛毯，婴儿和小孩睡袋，婴儿和儿童用的睡袋，纺织品被子，毯子，休闲毯，羊毛毯，塑料床单（非失禁用垫），布床幔，婴儿的睡袋（被褥），褥子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4" w:name="_Toc609"/>
      <w:bookmarkStart w:id="25" w:name="_Toc505269149"/>
      <w:bookmarkStart w:id="26" w:name="_Toc50483748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2407室内遮盖物</w:t>
      </w:r>
      <w:bookmarkEnd w:id="24"/>
      <w:bookmarkEnd w:id="25"/>
      <w:bookmarkEnd w:id="2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cs="Arial"/>
          <w:szCs w:val="21"/>
        </w:rPr>
        <w:t>非纸制桌旗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240022，油布（作桌布用）240025，桌布（非纸制）240033，粗毛台毯240044，家具罩（宽大的）240059，家具遮盖物240059，餐桌用布（非纸制）240070，家庭日用纺织品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240071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，塑料家具罩240075，纺织品制杯垫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240096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，纺织品制杯盘垫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240097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纺织品制餐具垫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240113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，垫子用罩240115，纺织品制家具罩240117，野餐垫240129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※家电遮盖物C240044，缝纫机罩C240045，台毯C240046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（二）纺织品制窗帘圈240047，门帘240082，纺织品制或塑料制帘240085，网状窗帘240093，纺织品或塑料浴帘240119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※浴罩C240047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（三）纺织品制马桶盖罩240118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2.家具罩（宽大的），家具遮盖物，塑料家具罩，纺织品制家具罩与1802皮制家具罩类似，与第十版及以前版本1802皮制家具套交叉检索；</w:t>
      </w:r>
    </w:p>
    <w:p>
      <w:pPr>
        <w:pStyle w:val="7"/>
      </w:pPr>
      <w:r>
        <w:rPr>
          <w:rFonts w:hint="eastAsia"/>
        </w:rPr>
        <w:t>3.跨类似群保护商品：家庭日用纺织品（2405，2406，2407第（一）部分）。</w:t>
      </w:r>
    </w:p>
    <w:p>
      <w:pPr>
        <w:pStyle w:val="7"/>
      </w:pPr>
      <w:r>
        <w:rPr>
          <w:rFonts w:hint="eastAsia"/>
        </w:rPr>
        <w:t>4.第（一）部分与第十一版及以前版本2703已接受商品野餐垫交叉检索。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狭长桌布，日式仪式用包袱皮（帛纱），杯垫（餐桌用布），日式包袱皮，定制的纺织品马桶座罩，纺织品挂帘，乙烯塑料帘，非定制的家具织物罩，塑料桌旗，帷幔（厚垂帘），亚麻布制杯垫，波幔窗帘，帷幔，餐桌用布，纺织品制窗帘环，纺织品窗帘，软垫套，纺织品制窗帘，纺织品制餐桌用布，浴帘，亚麻桌布，非纸制桌布，纺织品桌布，塑料窗帘，纺织材料小帘，布制小型装饰桌垫，塑料制成的家具遮盖物，纺织品制桌旗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7" w:name="_Toc504837488"/>
      <w:bookmarkStart w:id="28" w:name="_Toc26021"/>
      <w:bookmarkStart w:id="29" w:name="_Toc50526915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2408洗涤用手套</w:t>
      </w:r>
      <w:bookmarkEnd w:id="27"/>
      <w:bookmarkEnd w:id="28"/>
      <w:bookmarkEnd w:id="29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注：本类似群第十版（2013文本）删除。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0" w:name="_Toc504837489"/>
      <w:bookmarkStart w:id="31" w:name="_Toc505269151"/>
      <w:bookmarkStart w:id="32" w:name="_Toc2896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2409特殊用布</w:t>
      </w:r>
      <w:bookmarkEnd w:id="30"/>
      <w:bookmarkEnd w:id="31"/>
      <w:bookmarkEnd w:id="3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（一）伊斯兰教隐士用龛（布）240073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（二）※哈达C240048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注：本类似群各部分之间商品不类似。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3" w:name="_Toc505269152"/>
      <w:bookmarkStart w:id="34" w:name="_Toc504837490"/>
      <w:bookmarkStart w:id="35" w:name="_Toc2956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2410纺织品制或塑料制旗</w:t>
      </w:r>
      <w:bookmarkEnd w:id="33"/>
      <w:bookmarkEnd w:id="34"/>
      <w:bookmarkEnd w:id="3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纺织品制或塑料制横幅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240006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，纺织品制或塑料制旗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240042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，纺织品制或塑料制旗帜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240043</w:t>
      </w:r>
    </w:p>
    <w:p>
      <w:pPr>
        <w:spacing w:line="360" w:lineRule="auto"/>
        <w:ind w:left="-485" w:leftChars="-202" w:firstLine="0" w:firstLineChars="0"/>
        <w:rPr>
          <w:rFonts w:eastAsia="楷体" w:asciiTheme="majorHAnsi" w:hAnsiTheme="majorHAnsi" w:cstheme="majorBidi"/>
          <w:szCs w:val="28"/>
        </w:rPr>
      </w:pPr>
      <w:r>
        <w:rPr>
          <w:rFonts w:hint="eastAsia" w:eastAsia="楷体" w:asciiTheme="majorHAnsi" w:hAnsiTheme="majorHAnsi" w:cstheme="majorBidi"/>
          <w:b/>
          <w:szCs w:val="28"/>
        </w:rPr>
        <w:t>新增非规范</w:t>
      </w:r>
      <w:r>
        <w:rPr>
          <w:rFonts w:hint="eastAsia" w:eastAsia="楷体" w:asciiTheme="majorHAnsi" w:hAnsiTheme="majorHAnsi" w:cstheme="majorBidi"/>
          <w:szCs w:val="28"/>
        </w:rPr>
        <w:t>：</w:t>
      </w:r>
      <w:bookmarkStart w:id="36" w:name="_Toc504837491"/>
      <w:bookmarkStart w:id="37" w:name="_Toc505269153"/>
      <w:r>
        <w:rPr>
          <w:rFonts w:hint="eastAsia" w:eastAsia="楷体" w:asciiTheme="majorHAnsi" w:hAnsiTheme="majorHAnsi" w:cstheme="majorBidi"/>
          <w:szCs w:val="28"/>
        </w:rPr>
        <w:t>纺织品制旗，塑料旗，纺织品制细长三角旗，塑料旗帜，塑料制旗帜，锦缎制旗帜，布制旗帜</w:t>
      </w:r>
    </w:p>
    <w:p>
      <w:pPr>
        <w:spacing w:line="360" w:lineRule="auto"/>
        <w:ind w:firstLine="0" w:firstLineChars="0"/>
        <w:rPr>
          <w:rFonts w:eastAsia="楷体" w:asciiTheme="majorHAnsi" w:hAnsiTheme="majorHAnsi" w:cstheme="majorBidi"/>
          <w:szCs w:val="28"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8" w:name="_Toc2863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2411寿衣</w:t>
      </w:r>
      <w:bookmarkEnd w:id="36"/>
      <w:bookmarkEnd w:id="37"/>
      <w:bookmarkEnd w:id="3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寿衣240041</w:t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71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2021-03-18T03:16:56Z</dcterms:created>
  <dc:creator>Administrator</dc:creator>
  <cp:lastModifiedBy>商标圈秘书19</cp:lastModifiedBy>
  <dcterms:modified xsi:type="dcterms:W3CDTF">2021-03-18T03:17:52Z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