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9172"/>
      <w:r>
        <w:rPr>
          <w:rFonts w:hint="eastAsia"/>
        </w:rPr>
        <w:t>第二十类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482114828"/>
      <w:bookmarkStart w:id="2" w:name="_Toc1338"/>
      <w:bookmarkStart w:id="3" w:name="_Toc505269097"/>
      <w:bookmarkStart w:id="4" w:name="_Toc50483743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家具，镜子，相框；未加工或半加工的骨、角、鲸骨或珍珠母；贝壳；海泡石；黄琥珀，存储或运输用非金属容器。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第二十类主要包括家具及其部件，由木、软木、苇、藤、柳条、角、骨、象牙、鲸骨、贝壳、琥珀、珍珠母、海泡石以及这些材料的代用品或塑料制成的某些制品。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——金属家具，野营用家具，枪架，报纸陈列架；</w:t>
      </w:r>
    </w:p>
    <w:p>
      <w:pPr>
        <w:pStyle w:val="7"/>
      </w:pPr>
      <w:r>
        <w:rPr>
          <w:rFonts w:hint="eastAsia"/>
        </w:rPr>
        <w:t>——室内窗用百叶帘或遮光帘；</w:t>
      </w:r>
    </w:p>
    <w:p>
      <w:pPr>
        <w:pStyle w:val="7"/>
      </w:pPr>
      <w:r>
        <w:rPr>
          <w:rFonts w:hint="eastAsia"/>
        </w:rPr>
        <w:t>——寝具，例如：床垫，床架，枕头；</w:t>
      </w:r>
    </w:p>
    <w:p>
      <w:pPr>
        <w:pStyle w:val="7"/>
      </w:pPr>
      <w:r>
        <w:rPr>
          <w:rFonts w:hint="eastAsia"/>
        </w:rPr>
        <w:t>——镜子，家具用和梳妆用镜；</w:t>
      </w:r>
    </w:p>
    <w:p>
      <w:pPr>
        <w:pStyle w:val="7"/>
      </w:pPr>
      <w:r>
        <w:rPr>
          <w:rFonts w:hint="eastAsia"/>
        </w:rPr>
        <w:t>——非金属车牌；</w:t>
      </w:r>
    </w:p>
    <w:p>
      <w:pPr>
        <w:pStyle w:val="7"/>
      </w:pPr>
      <w:r>
        <w:rPr>
          <w:rFonts w:hint="eastAsia"/>
        </w:rPr>
        <w:t>——非金属小五金器具，例如：螺栓，螺丝，销钉，家具用脚轮，紧固管道用非金属环；</w:t>
      </w:r>
    </w:p>
    <w:p>
      <w:pPr>
        <w:pStyle w:val="7"/>
      </w:pPr>
      <w:r>
        <w:rPr>
          <w:rFonts w:hint="eastAsia"/>
        </w:rPr>
        <w:t>——非金属、非混凝土制信箱。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——实验室用特制家具（第九类）或医用特制家具（第十类）；</w:t>
      </w:r>
    </w:p>
    <w:p>
      <w:pPr>
        <w:pStyle w:val="7"/>
      </w:pPr>
      <w:r>
        <w:rPr>
          <w:rFonts w:hint="eastAsia"/>
        </w:rPr>
        <w:t>——室外百叶帘：金属制（第六类），非金属、非纺织品制（第十九类），纺织品制（第二十二类）；</w:t>
      </w:r>
    </w:p>
    <w:p>
      <w:pPr>
        <w:pStyle w:val="7"/>
      </w:pPr>
      <w:r>
        <w:rPr>
          <w:rFonts w:hint="eastAsia"/>
        </w:rPr>
        <w:t>——被单和枕套，鸭绒被和睡袋（第二十四类）；</w:t>
      </w:r>
    </w:p>
    <w:p>
      <w:pPr>
        <w:pStyle w:val="7"/>
      </w:pPr>
      <w:r>
        <w:rPr>
          <w:rFonts w:hint="eastAsia"/>
        </w:rPr>
        <w:t>——某些特殊用途的镜子，例如：光学用镜（第九类），外科或牙科用镜（第十类），后视镜（第十二类），枪用瞄准镜（第十三类）；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某些按其功能或用途分类的由木、软木、苇、藤、柳条、角、骨、象牙、鲸骨、贝壳、琥珀、珍珠母、海泡石以及这些材料的代用品或塑料制成的产品，例如：制首饰用珠子（第十四类），木地板条（第十九类），家用篮（第二十一类），塑料杯（第二十一类），苇席（第二十七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5269098"/>
      <w:bookmarkStart w:id="6" w:name="_Toc504837436"/>
      <w:bookmarkStart w:id="7" w:name="_Toc2404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2001家具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碗柜200014，药柜200015，长凳（家具）200020，婴儿玩耍用携带式围栏200022，婴儿摇床200023，摇篮200023，图书馆书架200024，床架（木制）200026，瓶架200031，餐具柜200034，书桌200036，办公家具200037，服装架200038，家具200041，索引卡片柜（家具）200043，文件柜200044，椅子（座椅）200050，座椅200050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躺椅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200051，头靠（家具）200052，帽架200053，陈列架200057，衣架200059，文件柜用搁板200062，扶手椅200063，有抽屉的橱200066，柜台（台子）200067，桌子*200070，床垫*200079，有小脚轮的茶具台200082，制图桌200083，长沙发200085，细木工家具200088，学校用家具200094，打字机架200095，打字台200095，床*200102，搁物架（家具）200108，花架（家具）200115，花盆台座200116，枪架200118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食品橱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200122，砧板桌200126，衣服罩（衣柜）200129，金属家具200132，报纸陈列架200134，杂志架200135，盥洗台（家具）200137，医院用病床200138，讲稿小搁台200141，衣帽架200144，立式书桌200152，伞搁架200164，屏风（家具）200165，搁架（家具）200172，写字台200180，金属座椅200182，沙发200183，长靠椅200184，床架200185，金属桌200188，梳妆台200189，贮存架200191，带锁小柜200192，折叠式躺椅200194，支架（家具）200196，餐具架200198，陈列柜（家具）200200，</w:t>
      </w:r>
      <w:r>
        <w:rPr>
          <w:rFonts w:hint="eastAsia"/>
        </w:rPr>
        <w:t>非医用充气床垫200202，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计算机架200212，送餐车（家具）200222，按摩用床200229，非医用水床200230，凳子200235，理发座椅200241，衣服罩（储藏用）200252，手推车（家具）200254，,婴儿用高椅200257，婴儿学步车200258，装有脚轮的计算机架200266，阅书架（家具）200270，毛巾架（家具）200276，壁挂式婴儿尿布更换台200278，自立式隔板（家具）200284，充气家具200288，首饰展示架200292，搁板置物架200303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固定式墙边桌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200308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，书柜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200309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，衣物架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200310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婴儿床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200316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，婴儿提篮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200317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，衣柜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200320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，搁脚凳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1，</w:t>
      </w:r>
      <w:r>
        <w:rPr>
          <w:rFonts w:hint="eastAsia"/>
        </w:rPr>
        <w:t>非医用充气床</w:t>
      </w:r>
      <w:r>
        <w:t>200326</w:t>
      </w:r>
      <w:r>
        <w:rPr>
          <w:rFonts w:hint="eastAsia"/>
        </w:rPr>
        <w:t>，沐浴用椅</w:t>
      </w:r>
      <w:r>
        <w:t>200329</w:t>
      </w:r>
      <w:r>
        <w:rPr>
          <w:rFonts w:hint="eastAsia"/>
        </w:rPr>
        <w:t>，婴儿用沐浴椅200337，膝上桌200338，便携式书桌200339，浴室柜（家具）200345，行李寄存柜200347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※绘图桌C200001，美容柜（家具）C200002，电视机架C200003，音响支架（家具）C200004，茶几C200006，琴凳C200007，摇椅C200040</w:t>
      </w:r>
    </w:p>
    <w:p>
      <w:pPr>
        <w:pStyle w:val="7"/>
      </w:pPr>
      <w:r>
        <w:rPr>
          <w:rFonts w:hint="eastAsia"/>
        </w:rPr>
        <w:t>注：1.手推车（家具）与1206手推车类似；</w:t>
      </w:r>
    </w:p>
    <w:p>
      <w:pPr>
        <w:pStyle w:val="7"/>
      </w:pPr>
      <w:r>
        <w:rPr>
          <w:rFonts w:hint="eastAsia"/>
        </w:rPr>
        <w:t>2.医院用病床，按摩用床与1004医用床，医用充气床类似；</w:t>
      </w:r>
    </w:p>
    <w:p>
      <w:pPr>
        <w:pStyle w:val="7"/>
      </w:pPr>
      <w:r>
        <w:rPr>
          <w:rFonts w:hint="eastAsia"/>
        </w:rPr>
        <w:t>3.本类似群与第九版及以前版本0611金属陈列架交叉检索；</w:t>
      </w:r>
    </w:p>
    <w:p>
      <w:pPr>
        <w:pStyle w:val="7"/>
      </w:pPr>
      <w:r>
        <w:rPr>
          <w:rFonts w:hint="eastAsia"/>
        </w:rPr>
        <w:t>4.婴儿学步车与1206婴儿车，平卧式婴儿车类似，与第十版及以前版本1206折叠式婴儿车，轻便婴儿车交叉检索；</w:t>
      </w:r>
    </w:p>
    <w:p>
      <w:pPr>
        <w:pStyle w:val="7"/>
      </w:pPr>
      <w:r>
        <w:rPr>
          <w:rFonts w:hint="eastAsia"/>
        </w:rPr>
        <w:t>5.本类似群与第八版及以前版本2003婴儿玩耍用携带式围栏交叉检索。</w:t>
      </w:r>
    </w:p>
    <w:p>
      <w:pPr>
        <w:pStyle w:val="7"/>
      </w:pPr>
      <w:r>
        <w:rPr>
          <w:rFonts w:hint="eastAsia"/>
        </w:rPr>
        <w:t>6.本类似群商品与2012木制家具隔板，桌面，家具门类似；</w:t>
      </w:r>
    </w:p>
    <w:p>
      <w:pPr>
        <w:pStyle w:val="7"/>
      </w:pPr>
      <w:r>
        <w:rPr>
          <w:rFonts w:hint="eastAsia"/>
        </w:rPr>
        <w:t>7.食品橱与第十版及以前版本0611金属食品柜，金属藏肉柜交叉检索。</w:t>
      </w:r>
    </w:p>
    <w:p>
      <w:pPr>
        <w:pStyle w:val="7"/>
      </w:pPr>
    </w:p>
    <w:p>
      <w:pPr>
        <w:pStyle w:val="7"/>
        <w:rPr>
          <w:rFonts w:ascii="楷体" w:hAnsi="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r>
        <w:rPr>
          <w:rFonts w:hint="eastAsia" w:ascii="楷体" w:hAnsi="楷体"/>
        </w:rPr>
        <w:t>玩具箱（家具），金属储物柜，坐卧两用折椅，曲木家具，榻榻米专用座椅，餐椅，餐桌，图书架，充气椅，橱柜，厨房碗柜，边桌，便携式婴儿床，便携式婴儿摇床，鞋柜，脚凳，野营用家具，花盆架，长椅子，办公室用扶手椅，卧室家具，办公室用座椅，办公用椅，办公桌，露营桌，便携式摇篮，边桌（家具），箱型弹簧床垫，便携式可折叠体育场座椅，金属橱柜，行李架（家具），豆袋沙发，商品展示柜，化妆台（梳妆台），软凳，木材替代品制家具，芦苇制屏风，行动不便者用椅，杂志架（家具），斜靠背扶手椅，商品陈列用家具，房屋、办公室和花园用家具，植物搁架，日式茶具柜，门廊秋千椅，家用神龛，美容用躺椅，日式靠手，日式无腿靠椅，柔韧木材制床垫，安乐椅，餐边柜，可升降的桌子，木砧板桌子，折叠搁架，冲浪板展示架，非金属盛肉柜，书架，弹簧床垫，非医用水压床，婴儿尿布更换台，装在墙上的尿布更换台，档案架（家具），庭院用塑料家具，宴会椅，行李搁架（家具），大理石桌，东方折壁式屏风，东方单板屏风，乳胶床垫，定制的厨房家具，座椅家具，床护栏，带镜子的橱柜，定制的碗柜，尿布更换台，金属陈列柜，金属搁架，金属柜，三镜梳妆台，钥匙柜，阅览架，露营家具，幼儿围栏，钢管制家具，搁板桌，餐具柜（家具），浴室柜橱，浴室柜子（家具），钓鱼用椅，金属工具柜，金属货架，木制家具，椅子，客厅家具，展示柜，展示架，理发用椅，理发用椅子，展示桌，折叠床，米柜，床头柜，木床，酒架，浴室柜，可调床，浴室用家具，软垫家具，软垫椅，折叠椅，折叠桌，按摩用椅，吧椅，沙发床，服装陈列架，竹制家具，双层床，双人沙发，仿古家具</w:t>
      </w:r>
    </w:p>
    <w:p>
      <w:pPr>
        <w:pStyle w:val="7"/>
        <w:rPr>
          <w:rFonts w:ascii="楷体" w:hAnsi="楷体"/>
        </w:rPr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4837437"/>
      <w:bookmarkStart w:id="9" w:name="_Toc1184"/>
      <w:bookmarkStart w:id="10" w:name="_Toc50526909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2002非金属容器及附件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滗析葡萄酒用木桶200017，鱼篮200021，装卸用非金属货盘200054，液态燃料用非金属容器200065，存储和运输用非金属容器200068，非金属浮动容器200069，非金属托盘*200072，非金属大桶200081，塑料包装容器200100，非金属桶200119，板条箱200128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运输物品用带盖篮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200143，运输用非金属货盘200145，搬运用非金属货盘200146，面包店用面包筐200163，非金属、非砖石蓄水池200174，非金属、非砖石容器（贮液或贮气用）200174，搅拌灰浆用非金属槽200206，非金属箱200207，非金属琵琶桶200210，装瓶用木箱200238，非金属筐200243，非金属、非砖石制信箱200244，玩具箱200256，非金属工具盒（空）200301，非金属工具箱（空）200302，非金属制五加仑装汽油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200311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，木制或塑料制箱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200315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</w:rPr>
        <w:t>泄油用非金属容器</w:t>
      </w:r>
      <w:r>
        <w:t>200325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软木瓶塞200029，软木塞200030，桶用非金属龙头200042，木桶板200087，容器用非金属盖200112，非金属桶架200120，非金属桶箍200211，桶用非金属塞200213，非金属密封盖200214，非金属瓶盖200219，非金属瓶塞200220，瓶用非金属紧固塞200220,瓶用非金属螺旋盖200285，</w:t>
      </w:r>
      <w:r>
        <w:rPr>
          <w:rFonts w:hint="eastAsia"/>
        </w:rPr>
        <w:t>非玻璃、非金属、非橡胶制塞子</w:t>
      </w:r>
      <w:r>
        <w:t>200334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※塑料周转箱C200009，玻璃钢容器C200010</w:t>
      </w:r>
    </w:p>
    <w:p>
      <w:pPr>
        <w:pStyle w:val="7"/>
      </w:pPr>
      <w:r>
        <w:rPr>
          <w:rFonts w:hint="eastAsia"/>
        </w:rPr>
        <w:t>注：1.运输物品用带盖篮，非金属筐与2005竹篮类似；</w:t>
      </w:r>
    </w:p>
    <w:p>
      <w:pPr>
        <w:pStyle w:val="7"/>
      </w:pPr>
      <w:r>
        <w:rPr>
          <w:rFonts w:hint="eastAsia"/>
        </w:rPr>
        <w:t>2.面包店用面包筐与2101家用面包篮，面包箱类似，与第十版及以前版本2101面包篮（家用）交叉检索；</w:t>
      </w:r>
    </w:p>
    <w:p>
      <w:pPr>
        <w:pStyle w:val="7"/>
      </w:pPr>
      <w:r>
        <w:rPr>
          <w:rFonts w:hint="eastAsia"/>
        </w:rPr>
        <w:t>3.非金属桶，非金属大桶与2106水桶，提桶类似。</w:t>
      </w:r>
    </w:p>
    <w:p>
      <w:pPr>
        <w:pStyle w:val="7"/>
      </w:pPr>
    </w:p>
    <w:p>
      <w:pPr>
        <w:pStyle w:val="7"/>
        <w:rPr>
          <w:rFonts w:ascii="楷体" w:hAnsi="楷体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r>
        <w:rPr>
          <w:rFonts w:hint="eastAsia" w:ascii="楷体" w:hAnsi="楷体"/>
        </w:rPr>
        <w:t>塑料托盘，竹制工业包装容器，塑料盒，桶用非金属活嘴，运输用非金属容器，木制工业包装容器，木箱，家用非金属、非砖石水箱，工业包装用木箱，工业用竹篮，非金属工具箱（空的），软木制塞，仿软木制塞，非金属、非砖石制贮存容器（贮液或贮气用），木制琵琶桶，非金属、非砖石信箱，邮寄用塑料卷筒，非金属、非石制工业用贮水池，非金属、非砖石制气体贮藏罐，工业包装容器用塑料瓶塞，工业包装容器用木制盖子，塑料贮存容器，木制贮藏罐，工业包装容器用木塞，非金属、非砖石贮液容器，瓶用非玻璃、非金属、非橡胶塞子，带盖的篮，食品包装用塑料托盘，瓶用塑料塞</w:t>
      </w:r>
    </w:p>
    <w:p>
      <w:pPr>
        <w:pStyle w:val="7"/>
        <w:rPr>
          <w:rFonts w:ascii="楷体" w:hAnsi="楷体"/>
        </w:rPr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18395"/>
      <w:bookmarkStart w:id="12" w:name="_Toc504837438"/>
      <w:bookmarkStart w:id="13" w:name="_Toc50526910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2003不属别类的工业、建筑配件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缆绳和管道用非金属夹200016，纱线、丝线、绳子用绕线木轴200025，刷子托座200033，壁炉隔屏（家具）200046，铁路货车用非金属载量规杆200055，木或塑料梯200092，乘客登乘用可移动非金属梯200093，洗涤槽用可拆卸的垫200099，洗涤槽用可拆卸的垫或罩200099，软管用非机械、非金属绕轴200103，软管用非机械、非金属卷轴200104，楼梯地毯固定杆200105，工作台200106，非金属台阶（梯子）200147，非金属阀（非机器部件）200186，挂钥匙用钥匙板200197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钳工台（家具）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200209，塑料排水阱（阀）200231，塑料水管阀200236，非金属系船浮标200251，锯木架200263，锯台（家具）200287，非金属梯凳200289，非金属制钥匙圈200294，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非金属挂包钩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200304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袋子用塑料封口夹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200313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</w:rPr>
        <w:t>车辆用塑料坡道</w:t>
      </w:r>
      <w:r>
        <w:t>200328</w:t>
      </w:r>
      <w:r>
        <w:rPr>
          <w:rFonts w:hint="eastAsia"/>
        </w:rPr>
        <w:t>，</w:t>
      </w:r>
      <w:r>
        <w:rPr>
          <w:rFonts w:hint="eastAsia" w:ascii="宋体" w:hAnsi="宋体" w:eastAsia="宋体" w:cs="宋体"/>
        </w:rPr>
        <w:t>非金属制手持旗杆</w:t>
      </w:r>
      <w:r>
        <w:t>200333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※非金属球阀C200011，塑料线卡C200012，电缆、电线塑料槽C200013，软梯C200041</w:t>
      </w:r>
    </w:p>
    <w:p>
      <w:pPr>
        <w:pStyle w:val="7"/>
      </w:pPr>
      <w:r>
        <w:rPr>
          <w:rFonts w:hint="eastAsia"/>
        </w:rPr>
        <w:t>注：1.本类似群与第十版及以前版本2807软梯交叉检索；</w:t>
      </w:r>
    </w:p>
    <w:p>
      <w:pPr>
        <w:pStyle w:val="7"/>
      </w:pPr>
      <w:r>
        <w:rPr>
          <w:rFonts w:hint="eastAsia"/>
        </w:rPr>
        <w:t>2.钳工台（家具）与第十版及以前版本0612金属制钳工台交叉检索。</w:t>
      </w:r>
    </w:p>
    <w:p>
      <w:pPr>
        <w:pStyle w:val="7"/>
      </w:pPr>
    </w:p>
    <w:p>
      <w:pPr>
        <w:pStyle w:val="7"/>
        <w:rPr>
          <w:rFonts w:ascii="楷体" w:hAnsi="楷体"/>
        </w:rPr>
      </w:pPr>
      <w:r>
        <w:rPr>
          <w:rFonts w:hint="eastAsia" w:ascii="楷体" w:hAnsi="楷体"/>
          <w:b/>
        </w:rPr>
        <w:t>新增非规范</w:t>
      </w:r>
      <w:r>
        <w:rPr>
          <w:rFonts w:hint="eastAsia" w:ascii="楷体" w:hAnsi="楷体"/>
        </w:rPr>
        <w:t>：</w:t>
      </w:r>
      <w:bookmarkStart w:id="14" w:name="_Toc504837439"/>
      <w:bookmarkStart w:id="15" w:name="_Toc505269101"/>
      <w:r>
        <w:rPr>
          <w:rFonts w:hint="eastAsia" w:ascii="楷体" w:hAnsi="楷体"/>
        </w:rPr>
        <w:t>塑料角阀（非机器零件），手操作陶瓷阀门（非机器部件），塑料阀（非机器零件），非金属花园用桩，缆绳用非金属夹，袋子用非金属封口夹，非金属阀（非机器零件），金属制钳工台，非金属制钳工台，非金属梯子，非金属电缆夹，工作台面</w:t>
      </w:r>
    </w:p>
    <w:p>
      <w:pPr>
        <w:pStyle w:val="7"/>
        <w:rPr>
          <w:rFonts w:ascii="楷体" w:hAnsi="楷体"/>
        </w:rPr>
      </w:pPr>
    </w:p>
    <w:p>
      <w:pPr>
        <w:pStyle w:val="4"/>
        <w:ind w:firstLine="482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15111"/>
      <w:r>
        <w:rPr>
          <w:rFonts w:hint="eastAsia"/>
        </w:rPr>
        <w:t>2004镜子、画框及部件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镀银玻璃（镜子）200013，相框边条200190，画框边条200190，镜子（玻璃镜）200193，画框200225，画框托架200226，画框挂杆200226，镜砖200261，手持镜子（化妆镜）200274</w:t>
      </w:r>
    </w:p>
    <w:p>
      <w:pPr>
        <w:pStyle w:val="7"/>
        <w:rPr>
          <w:rFonts w:ascii="楷体" w:hAnsi="楷体"/>
        </w:rPr>
      </w:pPr>
      <w:r>
        <w:rPr>
          <w:rFonts w:hint="eastAsia" w:ascii="楷体" w:hAnsi="楷体"/>
          <w:b/>
        </w:rPr>
        <w:t>新增非规范：</w:t>
      </w:r>
      <w:bookmarkStart w:id="17" w:name="_Toc505269102"/>
      <w:bookmarkStart w:id="18" w:name="_Toc504837440"/>
      <w:r>
        <w:rPr>
          <w:rFonts w:hint="eastAsia" w:ascii="楷体" w:hAnsi="楷体"/>
        </w:rPr>
        <w:t>图画和相片用框，剃须镜，装饰镜，镜子，镜框，可转动穿衣镜，非贵金属制画框，浴室镜</w:t>
      </w:r>
    </w:p>
    <w:p>
      <w:pPr>
        <w:pStyle w:val="7"/>
        <w:rPr>
          <w:rFonts w:ascii="楷体" w:hAnsi="楷体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1692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2005不属别类的竹、藤、棕、草制品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竹子200019，绣花绷子200032，个人用扇（非电动）200110，藤200133，草编织物（草席除外）200160，稻草编辫状物200161，稻草制镶边200162，芦苇（编织用料）200178，柳条制品200199，竹帘200255，扁担200265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竹编制品（不包括帽、席、垫）C200014，藤编制品（不包括鞋、帽、席、垫）C200015，棕编制品（包括棕箱，不包括席、垫）C200016，草编制品（不包括鞋、帽、席、垫）C200017，柳条提篮编织物C200018，竹工艺品C200019，竹木工艺品C200020，竹蓝C200021，</w:t>
      </w:r>
      <w:r>
        <w:rPr>
          <w:rFonts w:hint="eastAsia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麦秆工艺品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C200026，草（编织原料）C200042，草工艺品C200043</w:t>
      </w:r>
    </w:p>
    <w:p>
      <w:pPr>
        <w:pStyle w:val="7"/>
      </w:pPr>
      <w:r>
        <w:rPr>
          <w:rFonts w:hint="eastAsia"/>
        </w:rPr>
        <w:t>注：1.竹木工艺品与2006软木工艺品类似；</w:t>
      </w:r>
    </w:p>
    <w:p>
      <w:pPr>
        <w:pStyle w:val="7"/>
      </w:pPr>
      <w:r>
        <w:rPr>
          <w:rFonts w:hint="eastAsia"/>
        </w:rPr>
        <w:t>2.竹篮与2002运输物品用带盖篮，非金属筐类似，第十版及以前版本2001带盖的篮交叉检索；</w:t>
      </w:r>
    </w:p>
    <w:p>
      <w:pPr>
        <w:pStyle w:val="7"/>
      </w:pPr>
      <w:r>
        <w:rPr>
          <w:rFonts w:hint="eastAsia"/>
        </w:rPr>
        <w:t>3.本类似群与第十版及以前版本2006麦秆工艺品交叉检索。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0" w:name="_Toc505269103"/>
      <w:bookmarkStart w:id="21" w:name="_Toc504837441"/>
      <w:r>
        <w:rPr>
          <w:rFonts w:hint="eastAsia"/>
        </w:rPr>
        <w:t>藤（未加工或半加工原料），手持折扇，藤条制小雕像，苇、藤或竹制遮光帘，手持平扇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2" w:name="_Toc139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2006未加工或半加工的骨、角、牙、介及不属别类的工艺品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黄琥珀200005，动物标本200006，动物爪200010，未加工的或半加工鲸须200018，动物角200035，仿制玳瑁200045，牡鹿角200049，裁缝用人体模型200064，人体模型200064，珊瑚200071，未加工或半加工的动物角200074，象牙棕榈200076，玳瑁壳200089，牡蛎壳200090，海泡石200098，风铃状装饰品200151，珍珠母（未加工或半加工的）200153，鸟类标本200156，装饰珠帘200167，动物蹄200179，木、蜡、石膏或塑料制塑像200187，人造琥珀条200203，人造琥珀板200204，木、蜡、石膏或塑料艺术品200205，木、蜡、石膏或塑料制半身像200223，贝壳200233，木、蜡、石膏或塑料制小雕像200239，木、蜡、石膏或塑料制小塑像200239，风铃（装饰）200268，</w:t>
      </w:r>
      <w:r>
        <w:rPr>
          <w:rFonts w:hint="eastAsia"/>
        </w:rPr>
        <w:t>木、蜡、石膏或塑料制耶稣受难雕像（非首饰）</w:t>
      </w:r>
      <w:r>
        <w:t>200324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未加工或半加工角、牙、介制品C200022，漆器工艺品C200023，羽兽毛工艺品C200024，软木工艺品C200025，树皮画C200028，泥塑工艺品C200029，玻璃钢工艺品C200030，树脂工艺品C200031，树脂小雕像C200037，具有造型的手提电话（装饰）C200038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注：1.软木工艺品与2005竹木工艺品类似；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楷体" w:hAnsi="楷体"/>
        </w:rPr>
      </w:pPr>
      <w:r>
        <w:rPr>
          <w:rFonts w:hint="eastAsia" w:ascii="楷体" w:hAnsi="楷体"/>
          <w:b/>
        </w:rPr>
        <w:t>新增非规范</w:t>
      </w:r>
      <w:r>
        <w:rPr>
          <w:rFonts w:hint="eastAsia" w:ascii="楷体" w:hAnsi="楷体"/>
        </w:rPr>
        <w:t>：仿制玳瑁壳，蜡像，木、蜡、石膏或塑料制半身雕像，琥珀小雕像，坚果壳制工艺品，捕梦网（装饰品），装饰风铃，蜡制艺术品，石膏塑像，石膏制艺术品，海泡石（未加工或半加工材料），木制雕塑，木制艺术品，骨制小雕像，人造兽角，琥珀艺术品，塑料雕塑，塑料制塑像，塑料制艺术品，石膏制小雕像，风铃，人造琥珀制小雕像，人造琥珀制艺术品，珊瑚（未加工或半加工的），玳瑁壳（未加工或半加工材料），动物牙（未加工或半加工材料），展示服装用人体模特模型，贝壳（未加工或半加工的），海螺壳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584"/>
      <w:bookmarkStart w:id="24" w:name="_Toc504837442"/>
      <w:bookmarkStart w:id="25" w:name="_Toc50526910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2007非金属牌照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展示板200002，树或植物的非金属支桩200091，木制或塑料制招牌200096，非金属车牌200130，非金属身份牌200154，不发光非金属门牌200155，木头或塑料标志牌200253，可充气广告物200259，塑料钥匙卡（未编码、非磁性）200260，非金属标示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200154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塑料标签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200307</w:t>
      </w:r>
    </w:p>
    <w:p>
      <w:pPr>
        <w:pStyle w:val="7"/>
      </w:pPr>
      <w:r>
        <w:rPr>
          <w:rFonts w:hint="eastAsia"/>
        </w:rPr>
        <w:t>注：1.树或植物的非金属支桩与0620树或植物的金属支桩类似；</w:t>
      </w:r>
    </w:p>
    <w:p>
      <w:pPr>
        <w:pStyle w:val="7"/>
      </w:pPr>
      <w:r>
        <w:rPr>
          <w:rFonts w:hint="eastAsia"/>
        </w:rPr>
        <w:t>2.塑料标签与第十版及以前版本1605非纺织品标签交叉检索。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6" w:name="_Toc504837443"/>
      <w:bookmarkStart w:id="27" w:name="_Toc505269105"/>
      <w:r>
        <w:rPr>
          <w:rFonts w:hint="eastAsia"/>
        </w:rPr>
        <w:t>非金属制门铭牌，立式塑料标志牌，立式木制标志牌，广告气球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8" w:name="_Toc132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2008食品用塑料装饰品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食品用塑料装饰品200003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29" w:name="_Toc505269106"/>
      <w:bookmarkStart w:id="30" w:name="_Toc504837444"/>
      <w:r>
        <w:rPr>
          <w:rFonts w:hint="eastAsia"/>
        </w:rPr>
        <w:t>塑料制蛋糕顶饰，塑料制蛋糕装饰品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1" w:name="_Toc2624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2009禽、畜等动物用制品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蜂箱200001，家养宠物用床200007，家养宠物栖息箱200008，家养宠物窝200009，蜂箱用巢础200039，蜂箱用木格子200040，狗窝200058，巢箱200109，饲料架200117，蜂房200150，猫用磨爪杆200264，宠物靠垫200271，非金属制固定式狗用垃圾袋分配器200295，鸟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200312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注：本类似群与2114第（一）部分商品类似。</w:t>
      </w:r>
    </w:p>
    <w:p>
      <w:pPr>
        <w:pStyle w:val="7"/>
        <w:rPr>
          <w:rFonts w:ascii="楷体" w:hAnsi="楷体"/>
        </w:rPr>
      </w:pPr>
      <w:r>
        <w:rPr>
          <w:rFonts w:hint="eastAsia" w:ascii="楷体" w:hAnsi="楷体"/>
          <w:b/>
        </w:rPr>
        <w:t>新增非规范：</w:t>
      </w:r>
      <w:r>
        <w:rPr>
          <w:rFonts w:hint="eastAsia" w:ascii="楷体" w:hAnsi="楷体"/>
        </w:rPr>
        <w:t>宠物美容台，宠物用充气床，猫用床，动物箱巢，狗用床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505269107"/>
      <w:bookmarkStart w:id="33" w:name="_Toc504837445"/>
      <w:bookmarkStart w:id="34" w:name="_Toc1683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2010非金属制身份鉴别手环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非金属制身份鉴别手环200221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注：本类似群与0618商品（除手铐外）类似。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14856"/>
      <w:bookmarkStart w:id="36" w:name="_Toc505269108"/>
      <w:bookmarkStart w:id="37" w:name="_Toc50483744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2011非金属棺材及附件</w:t>
      </w:r>
      <w:bookmarkEnd w:id="35"/>
      <w:bookmarkEnd w:id="36"/>
      <w:bookmarkEnd w:id="3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棺材200047，棺材用非金属附件200048，骨灰盒200267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※纸板棺材C200032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505269109"/>
      <w:bookmarkStart w:id="39" w:name="_Toc504837447"/>
      <w:bookmarkStart w:id="40" w:name="_Toc2362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2012</w:t>
      </w:r>
      <w:bookmarkEnd w:id="38"/>
      <w:bookmarkEnd w:id="3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家具部件及非金属附件</w:t>
      </w:r>
      <w:bookmarkEnd w:id="4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装饰用木条200027，非金属挂衣钩200080，挂衣杆用金属钩200080，非金属制固定式毛巾分配器200084，家具用非金属附件200113，床用非金属附件200124，床用非金属脚轮200139，木制家具隔板200148，家具用非金属脚轮200149，非金属的衣服挂钩2000166，桌面200169，家具门200170，家具的塑料缘饰200173，球形非金属把手200277，非金属制浴缸扶手200290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家具用非金属角码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200306</w:t>
      </w:r>
      <w:r>
        <w:rPr>
          <w:rFonts w:hint="eastAsia" w:cs="Arial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婴儿床栏用防撞条（非床用织品）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200314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，家具腿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200318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，家具脚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200319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，：家具的抽屉200346。</w:t>
      </w:r>
    </w:p>
    <w:p>
      <w:pPr>
        <w:pStyle w:val="7"/>
      </w:pPr>
      <w:r>
        <w:rPr>
          <w:rFonts w:hint="eastAsia"/>
        </w:rPr>
        <w:t>注：1.木制家具隔板，桌面，家具门与2001商品类似；</w:t>
      </w:r>
    </w:p>
    <w:p>
      <w:pPr>
        <w:pStyle w:val="7"/>
      </w:pPr>
      <w:r>
        <w:rPr>
          <w:rFonts w:hint="eastAsia"/>
        </w:rPr>
        <w:t>2.球形非金属把手与2014非金属门把手，门的非金属附件类似，与第九版2103球形瓷把手交叉检索，与第八版及以前版本2103瓷制门把手交叉检索。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41" w:name="_Toc505269110"/>
      <w:bookmarkStart w:id="42" w:name="_Toc504837448"/>
      <w:r>
        <w:rPr>
          <w:rFonts w:hint="eastAsia"/>
        </w:rPr>
        <w:t>非金属衣钩，抽屉隔断，瓷制球形把手，非金属挂帽钩，家具腿保护毡垫，非金属球形把手，家具用防撞条，抽屉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3" w:name="_Toc653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2013垫，枕</w:t>
      </w:r>
      <w:bookmarkEnd w:id="41"/>
      <w:bookmarkEnd w:id="42"/>
      <w:bookmarkEnd w:id="4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床用垫褥（床用织品除外）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200077，软垫200078，枕头200157，非医用充气枕200158，草垫200159，垫枕200195，非医用充气软垫200201，婴儿游戏围栏用垫200275，婴儿更换尿布用垫200279，野营用睡垫200293，</w:t>
      </w:r>
      <w:r>
        <w:rPr>
          <w:rFonts w:hint="eastAsia" w:cs="Arial"/>
          <w:szCs w:val="21"/>
        </w:rPr>
        <w:t>野营床垫</w:t>
      </w:r>
      <w:r>
        <w:rPr>
          <w:rFonts w:cs="Arial"/>
          <w:szCs w:val="21"/>
        </w:rPr>
        <w:t>200327</w:t>
      </w:r>
      <w:r>
        <w:rPr>
          <w:rFonts w:hint="eastAsia" w:cs="Arial"/>
          <w:szCs w:val="21"/>
        </w:rPr>
        <w:t>，婴儿头部支撑垫</w:t>
      </w:r>
      <w:r>
        <w:rPr>
          <w:rFonts w:cs="Arial"/>
          <w:szCs w:val="21"/>
        </w:rPr>
        <w:t>200330</w:t>
      </w:r>
      <w:r>
        <w:rPr>
          <w:rFonts w:hint="eastAsia" w:cs="Arial"/>
          <w:szCs w:val="21"/>
        </w:rPr>
        <w:t>，婴儿防滚垫</w:t>
      </w:r>
      <w:r>
        <w:rPr>
          <w:rFonts w:cs="Arial"/>
          <w:szCs w:val="21"/>
        </w:rPr>
        <w:t>200331</w:t>
      </w:r>
      <w:r>
        <w:rPr>
          <w:rFonts w:hint="eastAsia" w:cs="Arial"/>
          <w:szCs w:val="21"/>
        </w:rPr>
        <w:t>，婴儿头部定型枕</w:t>
      </w:r>
      <w:r>
        <w:rPr>
          <w:rFonts w:cs="Arial"/>
          <w:szCs w:val="21"/>
        </w:rPr>
        <w:t>200332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※羽绒枕头C200033，玉枕C200034，磁疗枕C200035</w:t>
      </w:r>
    </w:p>
    <w:p>
      <w:pPr>
        <w:pStyle w:val="7"/>
      </w:pPr>
      <w:r>
        <w:rPr>
          <w:rFonts w:hint="eastAsia"/>
        </w:rPr>
        <w:t>注：1.枕头，羽绒枕头与2406床单和枕套，枕套，装饰用枕套类似；</w:t>
      </w:r>
    </w:p>
    <w:p>
      <w:pPr>
        <w:pStyle w:val="7"/>
      </w:pPr>
      <w:r>
        <w:rPr>
          <w:rFonts w:hint="eastAsia"/>
        </w:rPr>
        <w:t>2.软垫与第十版及以前版本1802皮垫，第八版及以前版本2407坐垫（非纸制），纺织品垫交叉检索；</w:t>
      </w:r>
    </w:p>
    <w:p>
      <w:pPr>
        <w:pStyle w:val="7"/>
      </w:pPr>
      <w:r>
        <w:rPr>
          <w:rFonts w:hint="eastAsia"/>
        </w:rPr>
        <w:t>3.婴儿更换尿布用垫与2406婴儿更换尿布用布单类似。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44" w:name="_Toc505269111"/>
      <w:bookmarkStart w:id="45" w:name="_Toc504837449"/>
      <w:r>
        <w:rPr>
          <w:rFonts w:hint="eastAsia"/>
        </w:rPr>
        <w:t>颈枕，抱枕，非医用气垫，椅垫，竹枕，可充气颈垫，旅行枕头，乳胶枕头，颈部靠枕，软垫（家具），非医用充气垫，颈部靠垫，孕妇用枕，非医用气枕，可充气枕头，哺乳用枕头，用毛发填充的软垫，U形枕</w:t>
      </w:r>
    </w:p>
    <w:p>
      <w:pPr>
        <w:pStyle w:val="7"/>
        <w:rPr>
          <w:b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6" w:name="_Toc2615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2014非金属紧固件及门窗附件</w:t>
      </w:r>
      <w:bookmarkEnd w:id="44"/>
      <w:bookmarkEnd w:id="45"/>
      <w:bookmarkEnd w:id="4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窗帘环200011，非金属合页200056，非金属螺母200097，非纺织品制窗帘圈200101，窗帘滚轴200121，窗用非金属附件200123，门用非金属附件200125，室内百叶帘200136，非金属闩200140，非金属制帐篷地钉200168，窗帘轨200171，窗帘杆200175，窗帘钩200176，窗帘扣200177，运载工具用非金属锁200181，非金属螺丝200215，非金属铆钉200216，非金属钉200217，非金属销钉200217，非金属销栓200217，非金属螺栓200218，缆绳用非金属接线螺钉200224，非金属膨胀螺栓200232，非金属锁（非电）200240，非金属杆200242，遮帘用塑料滑轮200262，窗用木编织室内遮帘200269，窗用室内遮帘（家具）200272，非金属门把手200273，非金属门插销200280，窗用纸制室内遮帘200281，窗用纺织品制室内遮帘200282，非金属门铃（非电动）200283，非金属门环200286，紧固管道用非金属环200291，非金属、非橡胶制门挡200296，非金属、非橡胶制窗挡200297，非金属制窗锁200298，非金属窗栓200299，非金属制门用锁紧装置200300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塑料钥匙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200305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鞋用非金属钉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200322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，鞋用非金属销钉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200323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非金属关门器（非电动）200335，非金属制门弹簧（非电动）200335，滑动门用非金属滑轨200336，非金属开门器（非电动）200340，非金属开窗器（非电动）200341，非金属关窗器（非电动）200342，窗用非金属滑轮200343，提拉窗用非金属滑轮200343，非金属挂锁（非电子）200344</w:t>
      </w:r>
    </w:p>
    <w:p>
      <w:pPr>
        <w:pStyle w:val="7"/>
      </w:pPr>
      <w:r>
        <w:rPr>
          <w:rFonts w:hint="eastAsia"/>
        </w:rPr>
        <w:t>注：1.非金属门把手，门的非金属附件与2012球形非金属把手类似，与第九版2103球形瓷把手交叉检索，与第八版及以前版本2103瓷制门把手交叉检索；</w:t>
      </w:r>
    </w:p>
    <w:p>
      <w:pPr>
        <w:pStyle w:val="7"/>
      </w:pPr>
      <w:r>
        <w:rPr>
          <w:rFonts w:hint="eastAsia"/>
        </w:rPr>
        <w:t>2.非金属钥匙与0610金属钥匙类似，与第十版及以前版本0610钥匙交叉检索。</w:t>
      </w:r>
    </w:p>
    <w:p>
      <w:pPr>
        <w:pStyle w:val="7"/>
      </w:pPr>
      <w:r>
        <w:rPr>
          <w:rFonts w:hint="eastAsia"/>
        </w:rPr>
        <w:t>3.运载工具用非金属锁，非金属锁（非电），非金属挂锁（非电子）与0610除金属钥匙以外的其他商品，0920第二、三自然段类似。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室内百叶帘，窗用室内百叶帘，窗帘用塑料滑轮，木钉，金属窗帘轨，金属制室内百叶窗帘，浴帘挂钩，非金属螺纹钉，室内软百叶帘，纸制百叶帘，室内窗用百叶帘（家具），纺织品制室内窗用百叶帘，室内窗用遮光帘（家具），木编织百叶帘（家具），塑料门把手，非金属浴帘杆，非金属锁芯，非金属门闩，非金属窗帘轨，非金属窗帘杆，非金属窗把手，浴帘环，浴帘杆，非金属扣钉，金属窗帘杆</w:t>
      </w:r>
    </w:p>
    <w:p>
      <w:bookmarkStart w:id="47" w:name="_GoBack"/>
      <w:bookmarkEnd w:id="4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C6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2021-03-18T03:12:20Z</dcterms:created>
  <dc:creator>Administrator</dc:creator>
  <cp:lastModifiedBy>商标圈秘书19</cp:lastModifiedBy>
  <dcterms:modified xsi:type="dcterms:W3CDTF">2021-03-18T03:16:41Z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